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77" w:rsidRDefault="007F2677" w:rsidP="00E83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7F2677" w:rsidRDefault="007F2677" w:rsidP="007F2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LA NECESIDAD DE BUSCAR A DIOS</w:t>
      </w:r>
    </w:p>
    <w:p w:rsidR="00E837AE" w:rsidRPr="00E837AE" w:rsidRDefault="007F2677" w:rsidP="007F2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INTRO: 2 Crónicas 15:</w:t>
      </w:r>
      <w:r w:rsidR="00E837AE" w:rsidRPr="00E837A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1.</w:t>
      </w:r>
      <w:r w:rsidR="00E837AE" w:rsidRPr="00E837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Vino el espíritu de Dios sobre Azarías hijo de Obed;</w:t>
      </w:r>
    </w:p>
    <w:p w:rsidR="00E837AE" w:rsidRDefault="00E837AE" w:rsidP="007F26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E837A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2.</w:t>
      </w:r>
      <w:r w:rsidRPr="00E837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salió al encuentro de Asa, y le dijo: </w:t>
      </w:r>
      <w:proofErr w:type="spellStart"/>
      <w:r w:rsidRPr="00E837AE">
        <w:rPr>
          <w:rFonts w:ascii="Times New Roman" w:eastAsia="Times New Roman" w:hAnsi="Times New Roman" w:cs="Times New Roman"/>
          <w:sz w:val="24"/>
          <w:szCs w:val="24"/>
          <w:lang w:eastAsia="es-ES"/>
        </w:rPr>
        <w:t>Oidme</w:t>
      </w:r>
      <w:proofErr w:type="spellEnd"/>
      <w:r w:rsidRPr="00E837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Asa, y todo Judá y Benjamín: </w:t>
      </w:r>
      <w:r w:rsidRPr="00E837AE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Jehová estará con vosotros, si vosotros estuviereis con él: y si le buscareis, será hallado de vosotros; mas si le dejareis, él también os dejará.</w:t>
      </w:r>
    </w:p>
    <w:p w:rsidR="007F2677" w:rsidRPr="00E837AE" w:rsidRDefault="007F2677" w:rsidP="007F2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F267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DESARROLLO</w:t>
      </w:r>
    </w:p>
    <w:p w:rsidR="00E837AE" w:rsidRPr="00E837AE" w:rsidRDefault="00E837AE" w:rsidP="007F2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7A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8.</w:t>
      </w:r>
      <w:r w:rsidRPr="00E837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Cuando oyó Asa las palabras y la profecía del profeta Azarías hijo de Obed, fue cobró ánimo, y quitó los ídolos abominables de toda la tierra de Judá y de Benjamín, y de las ciudades que él había tomado en la parte montañosa de Efraín; y reparó el altar de Jehová que estaba delante del pórtico de Jehová.</w:t>
      </w:r>
    </w:p>
    <w:p w:rsidR="00E837AE" w:rsidRPr="00E837AE" w:rsidRDefault="00E837AE" w:rsidP="007F2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7A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9.</w:t>
      </w:r>
      <w:r w:rsidRPr="00E837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Después reunió a todo Judá y Benjamín, y con ellos los forasteros de Efraín, de Manasés, y de Simeón: porque muchos de Israel se habían pasado a él, viendo que Jehová su Dios estaba con él.</w:t>
      </w:r>
    </w:p>
    <w:p w:rsidR="00E837AE" w:rsidRPr="00E837AE" w:rsidRDefault="00E837AE" w:rsidP="007F2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7A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10.</w:t>
      </w:r>
      <w:r w:rsidRPr="00E837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reunieron, pues, en Jerusalén en el mes tercero del año </w:t>
      </w:r>
      <w:proofErr w:type="spellStart"/>
      <w:r w:rsidRPr="00E837AE">
        <w:rPr>
          <w:rFonts w:ascii="Times New Roman" w:eastAsia="Times New Roman" w:hAnsi="Times New Roman" w:cs="Times New Roman"/>
          <w:sz w:val="24"/>
          <w:szCs w:val="24"/>
          <w:lang w:eastAsia="es-ES"/>
        </w:rPr>
        <w:t>décimoquinto</w:t>
      </w:r>
      <w:proofErr w:type="spellEnd"/>
      <w:r w:rsidRPr="00E837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reinado de Asa.</w:t>
      </w:r>
    </w:p>
    <w:p w:rsidR="00E837AE" w:rsidRPr="00E837AE" w:rsidRDefault="00E837AE" w:rsidP="007F2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7A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11.</w:t>
      </w:r>
      <w:r w:rsidRPr="00E837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en aquel mismo día sacrificaron a Jehová, del botín que habían traído, setecientos bueyes y siete mil ovejas.</w:t>
      </w:r>
    </w:p>
    <w:p w:rsidR="00E837AE" w:rsidRPr="00E837AE" w:rsidRDefault="00E837AE" w:rsidP="007F2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7A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12.</w:t>
      </w:r>
      <w:r w:rsidRPr="00E837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Entonces prometieron solemnemente que buscarían a Jehová el Dios de sus padres, de todo su corazón y de toda su alma;</w:t>
      </w:r>
    </w:p>
    <w:p w:rsidR="00E837AE" w:rsidRPr="00E837AE" w:rsidRDefault="00E837AE" w:rsidP="007F2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7A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13.</w:t>
      </w:r>
      <w:r w:rsidRPr="00E837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que cualquiera que no buscase a Jehová el Dios de Israel, muriese, grande </w:t>
      </w:r>
      <w:proofErr w:type="spellStart"/>
      <w:r w:rsidRPr="00E837AE">
        <w:rPr>
          <w:rFonts w:ascii="Times New Roman" w:eastAsia="Times New Roman" w:hAnsi="Times New Roman" w:cs="Times New Roman"/>
          <w:sz w:val="24"/>
          <w:szCs w:val="24"/>
          <w:lang w:eastAsia="es-ES"/>
        </w:rPr>
        <w:t>opequeño</w:t>
      </w:r>
      <w:proofErr w:type="spellEnd"/>
      <w:r w:rsidRPr="00E837AE">
        <w:rPr>
          <w:rFonts w:ascii="Times New Roman" w:eastAsia="Times New Roman" w:hAnsi="Times New Roman" w:cs="Times New Roman"/>
          <w:sz w:val="24"/>
          <w:szCs w:val="24"/>
          <w:lang w:eastAsia="es-ES"/>
        </w:rPr>
        <w:t>, hombre o mujer.</w:t>
      </w:r>
    </w:p>
    <w:p w:rsidR="00E837AE" w:rsidRPr="00E837AE" w:rsidRDefault="00E837AE" w:rsidP="007F2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7A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14.</w:t>
      </w:r>
      <w:r w:rsidRPr="00E837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juraron a Jehová con gran voz y júbilo, al son de trompetas y de bocinas:</w:t>
      </w:r>
    </w:p>
    <w:p w:rsidR="00E837AE" w:rsidRPr="00E837AE" w:rsidRDefault="00E837AE" w:rsidP="007F2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7A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15.</w:t>
      </w:r>
      <w:r w:rsidRPr="00E837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Todos los de Judá se alegraron de este juramento; porque de todo su corazón lo juraban, y de toda su voluntad lo buscaban: y fue hallado de ellos; y les dio Jehová paz por todas partes.</w:t>
      </w:r>
    </w:p>
    <w:p w:rsidR="00E837AE" w:rsidRPr="00E837AE" w:rsidRDefault="00E837AE" w:rsidP="007F2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7A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16.</w:t>
      </w:r>
      <w:r w:rsidRPr="00E837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aun a </w:t>
      </w:r>
      <w:proofErr w:type="spellStart"/>
      <w:r w:rsidRPr="00E837AE">
        <w:rPr>
          <w:rFonts w:ascii="Times New Roman" w:eastAsia="Times New Roman" w:hAnsi="Times New Roman" w:cs="Times New Roman"/>
          <w:sz w:val="24"/>
          <w:szCs w:val="24"/>
          <w:lang w:eastAsia="es-ES"/>
        </w:rPr>
        <w:t>Maaca</w:t>
      </w:r>
      <w:proofErr w:type="spellEnd"/>
      <w:r w:rsidRPr="00E837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madre del rey Asa, él mismo la depuso de su dignidad, porque había hecho una imagen de </w:t>
      </w:r>
      <w:proofErr w:type="spellStart"/>
      <w:r w:rsidRPr="00E837AE">
        <w:rPr>
          <w:rFonts w:ascii="Times New Roman" w:eastAsia="Times New Roman" w:hAnsi="Times New Roman" w:cs="Times New Roman"/>
          <w:sz w:val="24"/>
          <w:szCs w:val="24"/>
          <w:lang w:eastAsia="es-ES"/>
        </w:rPr>
        <w:t>Asera</w:t>
      </w:r>
      <w:proofErr w:type="spellEnd"/>
      <w:r w:rsidRPr="00E837AE">
        <w:rPr>
          <w:rFonts w:ascii="Times New Roman" w:eastAsia="Times New Roman" w:hAnsi="Times New Roman" w:cs="Times New Roman"/>
          <w:sz w:val="24"/>
          <w:szCs w:val="24"/>
          <w:lang w:eastAsia="es-ES"/>
        </w:rPr>
        <w:t>: y Asa destruyó la imagen, y la desmenuzó, y la quemó en el torrente de Cedrón.</w:t>
      </w:r>
    </w:p>
    <w:p w:rsidR="00E837AE" w:rsidRPr="00E837AE" w:rsidRDefault="00E837AE" w:rsidP="007F2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7A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17.</w:t>
      </w:r>
      <w:r w:rsidRPr="00E837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todo eso los lugares altos no eran quitados de Israel, aunque el corazón de Asa fue perfecto en todos sus días.</w:t>
      </w:r>
    </w:p>
    <w:p w:rsidR="00E837AE" w:rsidRPr="00E837AE" w:rsidRDefault="00E837AE" w:rsidP="007F2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7A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18.</w:t>
      </w:r>
      <w:r w:rsidRPr="00E837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trajo a la casa de Dios lo que su padre había dedicado, y lo que él había consagrado, plata, oro y utensilios.</w:t>
      </w:r>
    </w:p>
    <w:p w:rsidR="00A55D04" w:rsidRPr="007F2677" w:rsidRDefault="00E837AE" w:rsidP="007F2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7A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19.</w:t>
      </w:r>
      <w:r w:rsidRPr="00E837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no hubo más guerra hasta los treinta y cinco años del reinado de Asa.</w:t>
      </w:r>
    </w:p>
    <w:p w:rsidR="00E837AE" w:rsidRDefault="00E837AE" w:rsidP="007F26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7AE">
        <w:rPr>
          <w:b/>
        </w:rPr>
        <w:t>Jeremías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23:</w:t>
      </w:r>
      <w:r w:rsidRPr="00E837A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18.</w:t>
      </w:r>
      <w:r w:rsidRPr="00E837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Porque ¿quién estuvo en el secreto de Jehová, y vio, y oyó su palabra? ¿Quién estuvo atento a su palabra, y la oyó?</w:t>
      </w:r>
    </w:p>
    <w:p w:rsidR="00E837AE" w:rsidRPr="00E837AE" w:rsidRDefault="00E837AE" w:rsidP="007F26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7A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Hebreos 11:</w:t>
      </w:r>
      <w:r w:rsidRPr="00E837AE">
        <w:rPr>
          <w:b/>
          <w:bCs/>
        </w:rPr>
        <w:t xml:space="preserve"> 6</w:t>
      </w:r>
      <w:r>
        <w:rPr>
          <w:b/>
          <w:bCs/>
        </w:rPr>
        <w:t>.</w:t>
      </w:r>
      <w:r>
        <w:t xml:space="preserve"> Pero sin fe es imposible agradar a Dios; porque es necesario que el que se acerca a Dios crea que le hay, y que es galardonador de los que le buscan.</w:t>
      </w:r>
    </w:p>
    <w:p w:rsidR="00E837AE" w:rsidRPr="00E837AE" w:rsidRDefault="00E837AE" w:rsidP="007F26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837AE">
        <w:rPr>
          <w:b/>
        </w:rPr>
        <w:t>2 Corintios 10:</w:t>
      </w:r>
      <w:r w:rsidRPr="00E837AE">
        <w:rPr>
          <w:b/>
          <w:bCs/>
        </w:rPr>
        <w:t xml:space="preserve"> </w:t>
      </w:r>
      <w:r w:rsidRPr="00E837A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3.</w:t>
      </w:r>
      <w:r w:rsidRPr="00E837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Pues aunque andamos en la carne, no militamos según la carne</w:t>
      </w:r>
      <w:proofErr w:type="gramStart"/>
      <w:r w:rsidRPr="00E837AE">
        <w:rPr>
          <w:rFonts w:ascii="Times New Roman" w:eastAsia="Times New Roman" w:hAnsi="Times New Roman" w:cs="Times New Roman"/>
          <w:sz w:val="24"/>
          <w:szCs w:val="24"/>
          <w:lang w:eastAsia="es-ES"/>
        </w:rPr>
        <w:t>;</w:t>
      </w:r>
      <w:r w:rsidRPr="00E837A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4</w:t>
      </w:r>
      <w:proofErr w:type="gramEnd"/>
      <w:r w:rsidRPr="00E837A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  <w:r w:rsidRPr="00E837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gramStart"/>
      <w:r w:rsidRPr="00E837AE">
        <w:rPr>
          <w:rFonts w:ascii="Times New Roman" w:eastAsia="Times New Roman" w:hAnsi="Times New Roman" w:cs="Times New Roman"/>
          <w:sz w:val="24"/>
          <w:szCs w:val="24"/>
          <w:lang w:eastAsia="es-ES"/>
        </w:rPr>
        <w:t>porque</w:t>
      </w:r>
      <w:proofErr w:type="gramEnd"/>
      <w:r w:rsidRPr="00E837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las armas de nuestra milicia no son carnales, sino poderosas en Dios para la destrucción de fortalezas,</w:t>
      </w:r>
      <w:r w:rsidRPr="00E837A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5.</w:t>
      </w:r>
      <w:r w:rsidRPr="00E837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derribando argumentos y toda altivez que se levanta contra el conocimiento de Dios, y llevando cautivo todo pensamiento a la obediencia a Cristo,</w:t>
      </w:r>
    </w:p>
    <w:p w:rsidR="00E837AE" w:rsidRDefault="007F2677" w:rsidP="007F2677">
      <w:pPr>
        <w:jc w:val="both"/>
      </w:pPr>
      <w:r>
        <w:rPr>
          <w:b/>
          <w:bCs/>
        </w:rPr>
        <w:t xml:space="preserve">Mateo 10: </w:t>
      </w:r>
      <w:r w:rsidR="00E837AE">
        <w:rPr>
          <w:b/>
          <w:bCs/>
        </w:rPr>
        <w:t>1.</w:t>
      </w:r>
      <w:r w:rsidR="00E837AE">
        <w:t xml:space="preserve"> Entonces llamando a sus doce discípulos, les dio autoridad sobre los espíritus inmundos, para que los echasen fuera, y para sanar toda enfermedad y toda dolencia.</w:t>
      </w:r>
    </w:p>
    <w:p w:rsidR="007F2677" w:rsidRDefault="007F2677" w:rsidP="007F2677">
      <w:pPr>
        <w:jc w:val="both"/>
      </w:pPr>
      <w:proofErr w:type="spellStart"/>
      <w:r>
        <w:rPr>
          <w:b/>
          <w:bCs/>
        </w:rPr>
        <w:t>Apoc</w:t>
      </w:r>
      <w:proofErr w:type="spellEnd"/>
      <w:r>
        <w:rPr>
          <w:b/>
          <w:bCs/>
        </w:rPr>
        <w:t xml:space="preserve"> 12: 11.</w:t>
      </w:r>
      <w:r>
        <w:t xml:space="preserve"> Y ellos le han vencido por medio de la sangre del Cordero y de la palabra del testimonio de ellos, y menospreciaron sus vidas hasta la muerte.</w:t>
      </w:r>
    </w:p>
    <w:p w:rsidR="007F2677" w:rsidRPr="007F2677" w:rsidRDefault="007F2677" w:rsidP="007F2677">
      <w:pPr>
        <w:jc w:val="both"/>
        <w:rPr>
          <w:b/>
        </w:rPr>
      </w:pPr>
      <w:r w:rsidRPr="007F2677">
        <w:rPr>
          <w:b/>
        </w:rPr>
        <w:t xml:space="preserve">CONCLUSIÓN: </w:t>
      </w:r>
    </w:p>
    <w:p w:rsidR="007F2677" w:rsidRPr="007F2677" w:rsidRDefault="007F2677" w:rsidP="007F2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Efesios 1:</w:t>
      </w:r>
      <w:r w:rsidRPr="007F267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16.</w:t>
      </w:r>
      <w:r w:rsidRPr="007F26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ceso de dar gracias por vosotros, haciendo memoria de vosotros en mis oraciones,</w:t>
      </w:r>
    </w:p>
    <w:p w:rsidR="007F2677" w:rsidRPr="007F2677" w:rsidRDefault="007F2677" w:rsidP="007F2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F267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17.</w:t>
      </w:r>
      <w:r w:rsidRPr="007F26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que el Dios de nuestro Señor Jesucristo, el Padre de gloria, os dé espíritu de sabiduría y de revelación en el conocimiento de él,</w:t>
      </w:r>
    </w:p>
    <w:p w:rsidR="007F2677" w:rsidRPr="007F2677" w:rsidRDefault="007F2677" w:rsidP="007F2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F267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18.</w:t>
      </w:r>
      <w:r w:rsidRPr="007F26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alumbrando los ojos de vuestro entendimiento, para que sepáis cuál es la esperanza a que él os ha llamado, y cuáles las riquezas de la gloria de su herencia en los santos,</w:t>
      </w:r>
    </w:p>
    <w:p w:rsidR="007F2677" w:rsidRPr="007F2677" w:rsidRDefault="007F2677" w:rsidP="007F2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F267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19.</w:t>
      </w:r>
      <w:r w:rsidRPr="007F26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cuál la supereminente grandeza de su poder para con nosotros los que creemos, según la operación del poder de su fuerza,</w:t>
      </w:r>
    </w:p>
    <w:p w:rsidR="007F2677" w:rsidRPr="007F2677" w:rsidRDefault="007F2677" w:rsidP="007F2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F267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20.</w:t>
      </w:r>
      <w:r w:rsidRPr="007F26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cual operó en Cristo, resucitándole de los muertos y sentándole a su diestra en los lugares celestiales,</w:t>
      </w:r>
    </w:p>
    <w:p w:rsidR="007F2677" w:rsidRPr="007F2677" w:rsidRDefault="007F2677" w:rsidP="007F2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F267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21.</w:t>
      </w:r>
      <w:r w:rsidRPr="007F26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sobre todo principado y autoridad y poder y señorío, y sobre todo nombre que se nombra, no sólo en este siglo, sino también en el venidero;</w:t>
      </w:r>
    </w:p>
    <w:p w:rsidR="007F2677" w:rsidRPr="007F2677" w:rsidRDefault="007F2677" w:rsidP="007F2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F267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22.</w:t>
      </w:r>
      <w:r w:rsidRPr="007F26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sometió todas las cosas bajo sus pies, y lo dio por cabeza sobre todas las cosas a la iglesia,</w:t>
      </w:r>
    </w:p>
    <w:p w:rsidR="007F2677" w:rsidRPr="007F2677" w:rsidRDefault="007F2677" w:rsidP="007F2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F267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23.</w:t>
      </w:r>
      <w:r w:rsidRPr="007F26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cual es su cuerpo, la plenitud de Aquel que todo lo llena en todo.</w:t>
      </w:r>
    </w:p>
    <w:p w:rsidR="007F2677" w:rsidRPr="007F2677" w:rsidRDefault="007F2677" w:rsidP="00E837AE">
      <w:pPr>
        <w:jc w:val="both"/>
      </w:pPr>
    </w:p>
    <w:sectPr w:rsidR="007F2677" w:rsidRPr="007F2677" w:rsidSect="00E837AE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37AE"/>
    <w:rsid w:val="007F2677"/>
    <w:rsid w:val="00A55D04"/>
    <w:rsid w:val="00E8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04"/>
  </w:style>
  <w:style w:type="paragraph" w:styleId="Ttulo3">
    <w:name w:val="heading 3"/>
    <w:basedOn w:val="Normal"/>
    <w:link w:val="Ttulo3Car"/>
    <w:uiPriority w:val="9"/>
    <w:qFormat/>
    <w:rsid w:val="00E837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837A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9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6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3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8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7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22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1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10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8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14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08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89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85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6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4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00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5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2005-05-23T05:03:00Z</dcterms:created>
  <dcterms:modified xsi:type="dcterms:W3CDTF">2005-05-23T05:22:00Z</dcterms:modified>
</cp:coreProperties>
</file>