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A" w:rsidRPr="00AD516C" w:rsidRDefault="00AD516C" w:rsidP="00AD516C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es-CO"/>
        </w:rPr>
        <w:drawing>
          <wp:inline distT="0" distB="0" distL="0" distR="0">
            <wp:extent cx="800100" cy="800100"/>
            <wp:effectExtent l="19050" t="0" r="0" b="0"/>
            <wp:docPr id="1" name="Imagen 1" descr="C:\Users\cliente\Pictures\Pastor 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Pictures\Pastor Iv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16C">
        <w:rPr>
          <w:rFonts w:ascii="Comic Sans MS" w:hAnsi="Comic Sans MS"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color w:val="002060"/>
          <w:sz w:val="28"/>
          <w:szCs w:val="28"/>
        </w:rPr>
        <w:t xml:space="preserve">             </w:t>
      </w:r>
      <w:r w:rsidR="00426421" w:rsidRPr="00AD516C">
        <w:rPr>
          <w:rFonts w:ascii="Comic Sans MS" w:hAnsi="Comic Sans MS"/>
          <w:color w:val="002060"/>
          <w:sz w:val="28"/>
          <w:szCs w:val="28"/>
        </w:rPr>
        <w:t>EL REINO DE DIOS Y EL PAPEL DEL HOMBRE</w:t>
      </w:r>
    </w:p>
    <w:p w:rsidR="00426421" w:rsidRPr="00AD516C" w:rsidRDefault="00426421" w:rsidP="004264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Mat 24:14  Y será predicado este evangelio del reino en todo el mundo,  para testimonio a todas las naciones;  y entonces vendrá el fin.   EL PROPOSITO, EL </w:t>
      </w:r>
      <w:r w:rsidR="00AD516C">
        <w:rPr>
          <w:rFonts w:ascii="Comic Sans MS" w:hAnsi="Comic Sans MS" w:cs="Georgia"/>
          <w:color w:val="002060"/>
          <w:sz w:val="24"/>
          <w:szCs w:val="24"/>
        </w:rPr>
        <w:t>DESEO…</w:t>
      </w: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LA VISION </w:t>
      </w:r>
    </w:p>
    <w:p w:rsidR="00426421" w:rsidRPr="00AD516C" w:rsidRDefault="00426421" w:rsidP="004264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b/>
          <w:bCs/>
          <w:color w:val="002060"/>
          <w:sz w:val="24"/>
          <w:szCs w:val="24"/>
        </w:rPr>
        <w:t>Luk</w:t>
      </w:r>
      <w:proofErr w:type="spellEnd"/>
      <w:r w:rsidRPr="00AD516C">
        <w:rPr>
          <w:rFonts w:ascii="Comic Sans MS" w:hAnsi="Comic Sans MS" w:cs="Georgia"/>
          <w:b/>
          <w:bCs/>
          <w:color w:val="002060"/>
          <w:sz w:val="24"/>
          <w:szCs w:val="24"/>
        </w:rPr>
        <w:t xml:space="preserve"> 8:1</w:t>
      </w: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 Aconteció después,  que Jesús iba por todas las ciudades y aldeas,  predicando y anunciando el evangelio del reino de Dios,  y los doce con él, EL TRABAJO, LA TAREA</w:t>
      </w:r>
      <w:r w:rsidR="00DA6067" w:rsidRPr="00AD516C">
        <w:rPr>
          <w:rFonts w:ascii="Comic Sans MS" w:hAnsi="Comic Sans MS" w:cs="Georgia"/>
          <w:color w:val="002060"/>
          <w:sz w:val="24"/>
          <w:szCs w:val="24"/>
        </w:rPr>
        <w:t>, LA RUTINA…. LA MISION. UNA TAREA DE EQUIPO.</w:t>
      </w:r>
    </w:p>
    <w:p w:rsidR="00DA6067" w:rsidRPr="00AD516C" w:rsidRDefault="00DA6067" w:rsidP="00DA60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color w:val="002060"/>
          <w:sz w:val="24"/>
          <w:szCs w:val="24"/>
        </w:rPr>
        <w:t>Luk</w:t>
      </w:r>
      <w:proofErr w:type="spellEnd"/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9:1  Habiendo reunido a sus doce discípulos,  les dio poder y autoridad sobre todos los demonios,  y para sanar enfermedades.</w:t>
      </w:r>
    </w:p>
    <w:p w:rsidR="00DA6067" w:rsidRPr="00AD516C" w:rsidRDefault="00DA6067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color w:val="002060"/>
          <w:sz w:val="24"/>
          <w:szCs w:val="24"/>
        </w:rPr>
        <w:t>Luk</w:t>
      </w:r>
      <w:proofErr w:type="spellEnd"/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9:2  Y los envió a predicar el reino de Dios,  y a sanar a los enfermos. LA </w:t>
      </w:r>
      <w:r w:rsidR="00C52CB9" w:rsidRPr="00AD516C">
        <w:rPr>
          <w:rFonts w:ascii="Comic Sans MS" w:hAnsi="Comic Sans MS" w:cs="Georgia"/>
          <w:color w:val="002060"/>
          <w:sz w:val="24"/>
          <w:szCs w:val="24"/>
        </w:rPr>
        <w:t>ESTRATEGIA…</w:t>
      </w: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CAPACITAR Y ENVIAR</w:t>
      </w: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DA6067" w:rsidRPr="00AD516C" w:rsidRDefault="00DA6067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INTRO: EL TEMA RECURRENETE EN ESTOS PASAJES ES EL REINO DE DIOS</w:t>
      </w:r>
      <w:r w:rsidR="00F809D4" w:rsidRPr="00AD516C">
        <w:rPr>
          <w:rFonts w:ascii="Comic Sans MS" w:hAnsi="Comic Sans MS" w:cs="Georgia"/>
          <w:color w:val="002060"/>
          <w:sz w:val="24"/>
          <w:szCs w:val="24"/>
        </w:rPr>
        <w:t>. LOS CRISTIANOS HABLAMOS FRECUENEMENTE DE EST</w:t>
      </w:r>
      <w:r w:rsidR="000C4C6F" w:rsidRPr="00AD516C">
        <w:rPr>
          <w:rFonts w:ascii="Comic Sans MS" w:hAnsi="Comic Sans MS" w:cs="Georgia"/>
          <w:color w:val="002060"/>
          <w:sz w:val="24"/>
          <w:szCs w:val="24"/>
        </w:rPr>
        <w:t>E REINO Y ORAMOS POR ESTE REINO.</w:t>
      </w:r>
      <w:r w:rsidR="00F809D4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</w:p>
    <w:p w:rsidR="000C4C6F" w:rsidRPr="00AD516C" w:rsidRDefault="000C4C6F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F809D4" w:rsidRPr="00AD516C" w:rsidRDefault="000C4C6F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DESARROLLO: </w:t>
      </w:r>
      <w:r w:rsidR="00AD516C">
        <w:rPr>
          <w:rFonts w:ascii="Comic Sans MS" w:hAnsi="Comic Sans MS" w:cs="Georgia"/>
          <w:color w:val="002060"/>
          <w:sz w:val="24"/>
          <w:szCs w:val="24"/>
        </w:rPr>
        <w:t xml:space="preserve">pero </w:t>
      </w:r>
      <w:r w:rsidR="00AD516C" w:rsidRPr="00AD516C">
        <w:rPr>
          <w:rFonts w:ascii="Comic Sans MS" w:hAnsi="Comic Sans MS" w:cs="Georgia"/>
          <w:color w:val="002060"/>
          <w:sz w:val="24"/>
          <w:szCs w:val="24"/>
        </w:rPr>
        <w:t>qué</w:t>
      </w:r>
      <w:r w:rsidR="00C52CB9" w:rsidRPr="00AD516C">
        <w:rPr>
          <w:rFonts w:ascii="Comic Sans MS" w:hAnsi="Comic Sans MS" w:cs="Georgia"/>
          <w:color w:val="002060"/>
          <w:sz w:val="24"/>
          <w:szCs w:val="24"/>
        </w:rPr>
        <w:t xml:space="preserve"> es y en </w:t>
      </w:r>
      <w:r w:rsidR="00AD516C" w:rsidRPr="00AD516C">
        <w:rPr>
          <w:rFonts w:ascii="Comic Sans MS" w:hAnsi="Comic Sans MS" w:cs="Georgia"/>
          <w:color w:val="002060"/>
          <w:sz w:val="24"/>
          <w:szCs w:val="24"/>
        </w:rPr>
        <w:t>qué</w:t>
      </w:r>
      <w:r w:rsidR="00C52CB9" w:rsidRPr="00AD516C">
        <w:rPr>
          <w:rFonts w:ascii="Comic Sans MS" w:hAnsi="Comic Sans MS" w:cs="Georgia"/>
          <w:color w:val="002060"/>
          <w:sz w:val="24"/>
          <w:szCs w:val="24"/>
        </w:rPr>
        <w:t xml:space="preserve"> consiste este reino</w:t>
      </w:r>
      <w:proofErr w:type="gramStart"/>
      <w:r w:rsidR="00C52CB9" w:rsidRPr="00AD516C">
        <w:rPr>
          <w:rFonts w:ascii="Comic Sans MS" w:hAnsi="Comic Sans MS" w:cs="Georgia"/>
          <w:color w:val="002060"/>
          <w:sz w:val="24"/>
          <w:szCs w:val="24"/>
        </w:rPr>
        <w:t>?</w:t>
      </w:r>
      <w:proofErr w:type="gramEnd"/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ES EL GOBIERNO DE DIOS EN NUESTRAS VIDAS</w:t>
      </w:r>
    </w:p>
    <w:p w:rsidR="000C4C6F" w:rsidRPr="00AD516C" w:rsidRDefault="000C4C6F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ab/>
      </w:r>
    </w:p>
    <w:p w:rsidR="00216F52" w:rsidRPr="00AD516C" w:rsidRDefault="006D67FF" w:rsidP="00216F5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1. </w:t>
      </w:r>
      <w:r w:rsidR="000C4C6F" w:rsidRPr="00AD516C">
        <w:rPr>
          <w:rFonts w:ascii="Comic Sans MS" w:hAnsi="Comic Sans MS" w:cs="Georgia"/>
          <w:color w:val="002060"/>
          <w:sz w:val="24"/>
          <w:szCs w:val="24"/>
        </w:rPr>
        <w:t>MIREMOS PRIMERO ¡QUE NO ES!</w:t>
      </w:r>
    </w:p>
    <w:p w:rsidR="00216F52" w:rsidRPr="00AD516C" w:rsidRDefault="00216F52" w:rsidP="00216F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color w:val="002060"/>
          <w:sz w:val="24"/>
          <w:szCs w:val="24"/>
        </w:rPr>
        <w:t>Rom</w:t>
      </w:r>
      <w:proofErr w:type="spellEnd"/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14:16  No sea,  pues,  vituperado vuestro bien;</w:t>
      </w:r>
    </w:p>
    <w:p w:rsidR="00216F52" w:rsidRPr="00AD516C" w:rsidRDefault="00216F52" w:rsidP="00216F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color w:val="002060"/>
          <w:sz w:val="24"/>
          <w:szCs w:val="24"/>
        </w:rPr>
        <w:t>Rom</w:t>
      </w:r>
      <w:proofErr w:type="spellEnd"/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14:17  porque el reino de Dios no es comida ni bebida,  sino justicia,  paz y gozo en el Espíritu Santo.</w:t>
      </w:r>
    </w:p>
    <w:p w:rsidR="00216F52" w:rsidRPr="00AD516C" w:rsidRDefault="00216F52" w:rsidP="00216F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b/>
          <w:bCs/>
          <w:color w:val="002060"/>
          <w:sz w:val="24"/>
          <w:szCs w:val="24"/>
        </w:rPr>
        <w:t>Rom</w:t>
      </w:r>
      <w:proofErr w:type="spellEnd"/>
      <w:r w:rsidRPr="00AD516C">
        <w:rPr>
          <w:rFonts w:ascii="Comic Sans MS" w:hAnsi="Comic Sans MS" w:cs="Georgia"/>
          <w:b/>
          <w:bCs/>
          <w:color w:val="002060"/>
          <w:sz w:val="24"/>
          <w:szCs w:val="24"/>
        </w:rPr>
        <w:t xml:space="preserve"> 14:18</w:t>
      </w: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 Porque el que en esto sirve a Cristo,  agrada a Dios,  y es aprobado por los hombres.</w:t>
      </w:r>
    </w:p>
    <w:p w:rsidR="00216F52" w:rsidRPr="00AD516C" w:rsidRDefault="00216F52" w:rsidP="00216F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color w:val="002060"/>
          <w:sz w:val="24"/>
          <w:szCs w:val="24"/>
        </w:rPr>
        <w:t>Rom</w:t>
      </w:r>
      <w:proofErr w:type="spellEnd"/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14:19  Así que,  sigamos lo que contribuye a la paz y a la mutua edificación.</w:t>
      </w:r>
    </w:p>
    <w:p w:rsidR="00216F52" w:rsidRPr="00AD516C" w:rsidRDefault="00216F52" w:rsidP="00216F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  <w:sz w:val="24"/>
          <w:szCs w:val="24"/>
        </w:rPr>
      </w:pPr>
      <w:proofErr w:type="spellStart"/>
      <w:r w:rsidRPr="00AD516C">
        <w:rPr>
          <w:rFonts w:ascii="Comic Sans MS" w:hAnsi="Comic Sans MS" w:cs="Georgia"/>
          <w:color w:val="002060"/>
          <w:sz w:val="24"/>
          <w:szCs w:val="24"/>
        </w:rPr>
        <w:t>Rom</w:t>
      </w:r>
      <w:proofErr w:type="spellEnd"/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14:20  No destruyas la obra de Dios por causa de la comida.  Todas las cosas a la verdad son limpias;  pero es malo que el hombre haga tropezar a otros con lo que come.</w:t>
      </w:r>
    </w:p>
    <w:p w:rsidR="00216F52" w:rsidRPr="00AD516C" w:rsidRDefault="00216F52" w:rsidP="00216F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¡NO ES!</w:t>
      </w:r>
    </w:p>
    <w:p w:rsidR="000C4C6F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NO ES VITUPERAR</w:t>
      </w:r>
      <w:r w:rsidR="00F81911" w:rsidRPr="00AD516C">
        <w:rPr>
          <w:rFonts w:ascii="Comic Sans MS" w:hAnsi="Comic Sans MS" w:cs="Georgia"/>
          <w:color w:val="002060"/>
          <w:sz w:val="24"/>
          <w:szCs w:val="24"/>
        </w:rPr>
        <w:t>…. No es hablar mal, difamar, calumniar.</w:t>
      </w:r>
      <w:r w:rsidR="006D67FF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  <w:proofErr w:type="spellStart"/>
      <w:r w:rsidR="006D67FF" w:rsidRPr="00AD516C">
        <w:rPr>
          <w:rFonts w:ascii="Comic Sans MS" w:hAnsi="Comic Sans MS" w:cs="Georgia"/>
          <w:color w:val="002060"/>
          <w:sz w:val="24"/>
          <w:szCs w:val="24"/>
        </w:rPr>
        <w:t>Exo</w:t>
      </w:r>
      <w:proofErr w:type="spellEnd"/>
      <w:r w:rsidR="006D67FF" w:rsidRPr="00AD516C">
        <w:rPr>
          <w:rFonts w:ascii="Comic Sans MS" w:hAnsi="Comic Sans MS" w:cs="Georgia"/>
          <w:color w:val="002060"/>
          <w:sz w:val="24"/>
          <w:szCs w:val="24"/>
        </w:rPr>
        <w:t xml:space="preserve"> 20:16  No hablarás contra tu prójimo falso tes</w:t>
      </w:r>
      <w:r w:rsidR="00AD516C">
        <w:rPr>
          <w:rFonts w:ascii="Comic Sans MS" w:hAnsi="Comic Sans MS" w:cs="Georgia"/>
          <w:color w:val="002060"/>
          <w:sz w:val="24"/>
          <w:szCs w:val="24"/>
        </w:rPr>
        <w:t>ti</w:t>
      </w:r>
      <w:r w:rsidR="006D67FF" w:rsidRPr="00AD516C">
        <w:rPr>
          <w:rFonts w:ascii="Comic Sans MS" w:hAnsi="Comic Sans MS" w:cs="Georgia"/>
          <w:color w:val="002060"/>
          <w:sz w:val="24"/>
          <w:szCs w:val="24"/>
        </w:rPr>
        <w:t>monio.</w:t>
      </w:r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NO ES COMIDA NI BEBIDA</w:t>
      </w:r>
      <w:r w:rsidR="00F81911" w:rsidRPr="00AD516C">
        <w:rPr>
          <w:rFonts w:ascii="Comic Sans MS" w:hAnsi="Comic Sans MS" w:cs="Georgia"/>
          <w:color w:val="002060"/>
          <w:sz w:val="24"/>
          <w:szCs w:val="24"/>
        </w:rPr>
        <w:t>… no es diversión desenfrenada, no es un club social.</w:t>
      </w:r>
      <w:r w:rsidR="006D67FF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  <w:r w:rsidR="003121AB" w:rsidRPr="00AD516C">
        <w:rPr>
          <w:rFonts w:ascii="Comic Sans MS" w:hAnsi="Comic Sans MS"/>
          <w:b/>
          <w:bCs/>
          <w:color w:val="002060"/>
          <w:sz w:val="24"/>
          <w:szCs w:val="24"/>
        </w:rPr>
        <w:t>Efesios 5:18</w:t>
      </w:r>
      <w:r w:rsidR="003121AB" w:rsidRPr="00AD516C">
        <w:rPr>
          <w:rFonts w:ascii="Comic Sans MS" w:hAnsi="Comic Sans MS"/>
          <w:color w:val="002060"/>
          <w:sz w:val="24"/>
          <w:szCs w:val="24"/>
        </w:rPr>
        <w:t xml:space="preserve"> No os embriaguéis con vino, en lo cual hay disolución; antes bien sed llenos del Espíritu,</w:t>
      </w:r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NO ES DESTRUCCION</w:t>
      </w:r>
      <w:r w:rsidR="00F81911" w:rsidRPr="00AD516C">
        <w:rPr>
          <w:rFonts w:ascii="Comic Sans MS" w:hAnsi="Comic Sans MS" w:cs="Georgia"/>
          <w:color w:val="002060"/>
          <w:sz w:val="24"/>
          <w:szCs w:val="24"/>
        </w:rPr>
        <w:t>… no es atacar a otras personas o ministerios.</w:t>
      </w:r>
      <w:r w:rsidR="003121AB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NO ES HACER TROPEZAR A OTRO</w:t>
      </w:r>
      <w:r w:rsidR="00F81911" w:rsidRPr="00AD516C">
        <w:rPr>
          <w:rFonts w:ascii="Comic Sans MS" w:hAnsi="Comic Sans MS" w:cs="Georgia"/>
          <w:color w:val="002060"/>
          <w:sz w:val="24"/>
          <w:szCs w:val="24"/>
        </w:rPr>
        <w:t xml:space="preserve">… no es poner zancadillas en el camino para evitar el desarrollo de otros. </w:t>
      </w:r>
      <w:r w:rsidR="003121AB" w:rsidRPr="00AD516C">
        <w:rPr>
          <w:rFonts w:ascii="Comic Sans MS" w:hAnsi="Comic Sans MS"/>
          <w:b/>
          <w:bCs/>
          <w:color w:val="002060"/>
          <w:sz w:val="24"/>
          <w:szCs w:val="24"/>
        </w:rPr>
        <w:t>Marcos 9:42</w:t>
      </w:r>
      <w:r w:rsidR="003121AB" w:rsidRPr="00AD516C">
        <w:rPr>
          <w:rFonts w:ascii="Comic Sans MS" w:hAnsi="Comic Sans MS"/>
          <w:color w:val="002060"/>
          <w:sz w:val="24"/>
          <w:szCs w:val="24"/>
        </w:rPr>
        <w:t xml:space="preserve"> Cualquiera que haga </w:t>
      </w:r>
      <w:r w:rsidR="003121AB" w:rsidRPr="00AD516C">
        <w:rPr>
          <w:rFonts w:ascii="Comic Sans MS" w:hAnsi="Comic Sans MS"/>
          <w:b/>
          <w:bCs/>
          <w:color w:val="002060"/>
          <w:sz w:val="24"/>
          <w:szCs w:val="24"/>
        </w:rPr>
        <w:t>TROPEZAR</w:t>
      </w:r>
      <w:r w:rsidR="003121AB" w:rsidRPr="00AD516C">
        <w:rPr>
          <w:rFonts w:ascii="Comic Sans MS" w:hAnsi="Comic Sans MS"/>
          <w:color w:val="002060"/>
          <w:sz w:val="24"/>
          <w:szCs w:val="24"/>
        </w:rPr>
        <w:t xml:space="preserve"> a uno de estos pequeñitos que creen en mí, mejor le fuera si se le atase una piedra de molino al cuello, y se le arrojase en el mar.</w:t>
      </w:r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216F52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2. MIREMOS AHORA </w:t>
      </w:r>
      <w:r w:rsidR="00216F52" w:rsidRPr="00AD516C">
        <w:rPr>
          <w:rFonts w:ascii="Comic Sans MS" w:hAnsi="Comic Sans MS" w:cs="Georgia"/>
          <w:color w:val="002060"/>
          <w:sz w:val="24"/>
          <w:szCs w:val="24"/>
        </w:rPr>
        <w:t>¡LO QUE SI ES!</w:t>
      </w:r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ES JUSTICIA</w:t>
      </w:r>
      <w:r w:rsidR="008F6990" w:rsidRPr="00AD516C">
        <w:rPr>
          <w:rFonts w:ascii="Comic Sans MS" w:hAnsi="Comic Sans MS" w:cs="Georgia"/>
          <w:color w:val="002060"/>
          <w:sz w:val="24"/>
          <w:szCs w:val="24"/>
        </w:rPr>
        <w:t>… es imparcialidad, es rectitud, es equidad.</w:t>
      </w:r>
      <w:r w:rsidR="003121AB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  <w:r w:rsidR="003121AB" w:rsidRPr="00AD516C">
        <w:rPr>
          <w:rFonts w:ascii="Comic Sans MS" w:hAnsi="Comic Sans MS"/>
          <w:b/>
          <w:bCs/>
          <w:color w:val="002060"/>
          <w:sz w:val="24"/>
          <w:szCs w:val="24"/>
        </w:rPr>
        <w:t>Lucas 11:42</w:t>
      </w:r>
      <w:r w:rsidR="003121AB" w:rsidRPr="00AD516C">
        <w:rPr>
          <w:rFonts w:ascii="Comic Sans MS" w:hAnsi="Comic Sans MS"/>
          <w:color w:val="002060"/>
          <w:sz w:val="24"/>
          <w:szCs w:val="24"/>
        </w:rPr>
        <w:t xml:space="preserve"> Mas ¡ay de vosotros, fariseos! que diezmáis la menta, y la ruda, y toda hortaliza, y pasáis por alto la </w:t>
      </w:r>
      <w:r w:rsidR="003121AB" w:rsidRPr="00AD516C">
        <w:rPr>
          <w:rFonts w:ascii="Comic Sans MS" w:hAnsi="Comic Sans MS"/>
          <w:b/>
          <w:bCs/>
          <w:color w:val="002060"/>
          <w:sz w:val="24"/>
          <w:szCs w:val="24"/>
        </w:rPr>
        <w:t>JUSTICIA</w:t>
      </w:r>
      <w:r w:rsidR="003121AB" w:rsidRPr="00AD516C">
        <w:rPr>
          <w:rFonts w:ascii="Comic Sans MS" w:hAnsi="Comic Sans MS"/>
          <w:color w:val="002060"/>
          <w:sz w:val="24"/>
          <w:szCs w:val="24"/>
        </w:rPr>
        <w:t xml:space="preserve"> y el amor de Dios. Esto os era necesario hacer, sin dejar aquello.</w:t>
      </w:r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ES PAZ</w:t>
      </w:r>
      <w:r w:rsidR="008F6990" w:rsidRPr="00AD516C">
        <w:rPr>
          <w:rFonts w:ascii="Comic Sans MS" w:hAnsi="Comic Sans MS" w:cs="Georgia"/>
          <w:color w:val="002060"/>
          <w:sz w:val="24"/>
          <w:szCs w:val="24"/>
        </w:rPr>
        <w:t>… es armonía, es conciliación, es amor.</w:t>
      </w:r>
      <w:r w:rsidR="003121AB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  <w:r w:rsidR="003121AB" w:rsidRPr="00AD516C">
        <w:rPr>
          <w:rFonts w:ascii="Comic Sans MS" w:hAnsi="Comic Sans MS"/>
          <w:b/>
          <w:bCs/>
          <w:color w:val="002060"/>
          <w:sz w:val="24"/>
          <w:szCs w:val="24"/>
        </w:rPr>
        <w:t>Efesios 2:14</w:t>
      </w:r>
      <w:r w:rsidR="003121AB" w:rsidRPr="00AD516C">
        <w:rPr>
          <w:rFonts w:ascii="Comic Sans MS" w:hAnsi="Comic Sans MS"/>
          <w:color w:val="002060"/>
          <w:sz w:val="24"/>
          <w:szCs w:val="24"/>
        </w:rPr>
        <w:t xml:space="preserve"> Porque él es nuestra </w:t>
      </w:r>
      <w:r w:rsidR="003121AB" w:rsidRPr="00AD516C">
        <w:rPr>
          <w:rFonts w:ascii="Comic Sans MS" w:hAnsi="Comic Sans MS"/>
          <w:b/>
          <w:bCs/>
          <w:color w:val="002060"/>
          <w:sz w:val="24"/>
          <w:szCs w:val="24"/>
        </w:rPr>
        <w:t>PAZ</w:t>
      </w:r>
      <w:r w:rsidR="003121AB" w:rsidRPr="00AD516C">
        <w:rPr>
          <w:rFonts w:ascii="Comic Sans MS" w:hAnsi="Comic Sans MS"/>
          <w:color w:val="002060"/>
          <w:sz w:val="24"/>
          <w:szCs w:val="24"/>
        </w:rPr>
        <w:t>, que de ambos pueblos hizo uno, derribando la pared intermedia de separación,</w:t>
      </w:r>
    </w:p>
    <w:p w:rsidR="00216F52" w:rsidRPr="00AD516C" w:rsidRDefault="00216F52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ES GOZO EN EL ESPIRITU</w:t>
      </w:r>
      <w:r w:rsidR="008F6990" w:rsidRPr="00AD516C">
        <w:rPr>
          <w:rFonts w:ascii="Comic Sans MS" w:hAnsi="Comic Sans MS" w:cs="Georgia"/>
          <w:color w:val="002060"/>
          <w:sz w:val="24"/>
          <w:szCs w:val="24"/>
        </w:rPr>
        <w:t>… es satisfacción interior</w:t>
      </w:r>
      <w:r w:rsidR="003121AB" w:rsidRPr="00AD516C">
        <w:rPr>
          <w:rFonts w:ascii="Comic Sans MS" w:hAnsi="Comic Sans MS" w:cs="Georgia"/>
          <w:color w:val="002060"/>
          <w:sz w:val="24"/>
          <w:szCs w:val="24"/>
        </w:rPr>
        <w:t xml:space="preserve">. </w:t>
      </w:r>
      <w:r w:rsidR="00A04EBC" w:rsidRPr="00AD516C">
        <w:rPr>
          <w:rFonts w:ascii="Comic Sans MS" w:hAnsi="Comic Sans MS"/>
          <w:b/>
          <w:bCs/>
          <w:color w:val="002060"/>
          <w:sz w:val="24"/>
          <w:szCs w:val="24"/>
        </w:rPr>
        <w:t>Romanos 15:13</w:t>
      </w:r>
      <w:r w:rsidR="00A04EBC" w:rsidRPr="00AD516C">
        <w:rPr>
          <w:rFonts w:ascii="Comic Sans MS" w:hAnsi="Comic Sans MS"/>
          <w:color w:val="002060"/>
          <w:sz w:val="24"/>
          <w:szCs w:val="24"/>
        </w:rPr>
        <w:t xml:space="preserve"> Y el Dios de esperanza os llene de todo </w:t>
      </w:r>
      <w:r w:rsidR="00A04EBC" w:rsidRPr="00AD516C">
        <w:rPr>
          <w:rFonts w:ascii="Comic Sans MS" w:hAnsi="Comic Sans MS"/>
          <w:b/>
          <w:bCs/>
          <w:color w:val="002060"/>
          <w:sz w:val="24"/>
          <w:szCs w:val="24"/>
        </w:rPr>
        <w:t>GOZO</w:t>
      </w:r>
      <w:r w:rsidR="00A04EBC" w:rsidRPr="00AD516C">
        <w:rPr>
          <w:rFonts w:ascii="Comic Sans MS" w:hAnsi="Comic Sans MS"/>
          <w:color w:val="002060"/>
          <w:sz w:val="24"/>
          <w:szCs w:val="24"/>
        </w:rPr>
        <w:t xml:space="preserve"> y paz en el creer, para que abundéis en esperanza por el poder del Espíritu Santo.</w:t>
      </w: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C52CB9" w:rsidRPr="00AD516C" w:rsidRDefault="00C52CB9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</w:p>
    <w:p w:rsidR="006F4AE7" w:rsidRPr="00AD516C" w:rsidRDefault="006F4AE7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ES SERVICIO</w:t>
      </w:r>
      <w:r w:rsidR="008F6990" w:rsidRPr="00AD516C">
        <w:rPr>
          <w:rFonts w:ascii="Comic Sans MS" w:hAnsi="Comic Sans MS" w:cs="Georgia"/>
          <w:color w:val="002060"/>
          <w:sz w:val="24"/>
          <w:szCs w:val="24"/>
        </w:rPr>
        <w:t>… es trabajo por la obra.</w:t>
      </w:r>
      <w:r w:rsidR="00A04EBC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  <w:r w:rsidR="00A04EBC" w:rsidRPr="00AD516C">
        <w:rPr>
          <w:rFonts w:ascii="Comic Sans MS" w:hAnsi="Comic Sans MS"/>
          <w:b/>
          <w:bCs/>
          <w:color w:val="002060"/>
          <w:sz w:val="24"/>
          <w:szCs w:val="24"/>
        </w:rPr>
        <w:t>3 Juan 1:5</w:t>
      </w:r>
      <w:r w:rsidR="00A04EBC" w:rsidRPr="00AD516C">
        <w:rPr>
          <w:rFonts w:ascii="Comic Sans MS" w:hAnsi="Comic Sans MS"/>
          <w:color w:val="002060"/>
          <w:sz w:val="24"/>
          <w:szCs w:val="24"/>
        </w:rPr>
        <w:t xml:space="preserve"> Amado, fielmente te conduces cuando prestas algún </w:t>
      </w:r>
      <w:r w:rsidR="00A04EBC" w:rsidRPr="00AD516C">
        <w:rPr>
          <w:rFonts w:ascii="Comic Sans MS" w:hAnsi="Comic Sans MS"/>
          <w:b/>
          <w:bCs/>
          <w:color w:val="002060"/>
          <w:sz w:val="24"/>
          <w:szCs w:val="24"/>
        </w:rPr>
        <w:t>SERVICIO</w:t>
      </w:r>
      <w:r w:rsidR="00A04EBC" w:rsidRPr="00AD516C">
        <w:rPr>
          <w:rFonts w:ascii="Comic Sans MS" w:hAnsi="Comic Sans MS"/>
          <w:color w:val="002060"/>
          <w:sz w:val="24"/>
          <w:szCs w:val="24"/>
        </w:rPr>
        <w:t xml:space="preserve"> a los hermanos, especialmente a los desconocidos</w:t>
      </w:r>
    </w:p>
    <w:p w:rsidR="006F4AE7" w:rsidRPr="00AD516C" w:rsidRDefault="006F4AE7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ES AGRADAR A DIOS</w:t>
      </w:r>
      <w:r w:rsidR="008F6990" w:rsidRPr="00AD516C">
        <w:rPr>
          <w:rFonts w:ascii="Comic Sans MS" w:hAnsi="Comic Sans MS" w:cs="Georgia"/>
          <w:color w:val="002060"/>
          <w:sz w:val="24"/>
          <w:szCs w:val="24"/>
        </w:rPr>
        <w:t>…. Es honrar a Dios.</w:t>
      </w:r>
      <w:r w:rsidR="00A04EBC"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  <w:r w:rsidR="00A04EBC" w:rsidRPr="00AD516C">
        <w:rPr>
          <w:rFonts w:ascii="Comic Sans MS" w:hAnsi="Comic Sans MS"/>
          <w:b/>
          <w:bCs/>
          <w:color w:val="002060"/>
          <w:sz w:val="24"/>
          <w:szCs w:val="24"/>
        </w:rPr>
        <w:t>Efesios 6:6</w:t>
      </w:r>
      <w:r w:rsidR="00A04EBC" w:rsidRPr="00AD516C">
        <w:rPr>
          <w:rFonts w:ascii="Comic Sans MS" w:hAnsi="Comic Sans MS"/>
          <w:color w:val="002060"/>
          <w:sz w:val="24"/>
          <w:szCs w:val="24"/>
        </w:rPr>
        <w:t xml:space="preserve"> no sirviendo al ojo, como los que quieren </w:t>
      </w:r>
      <w:r w:rsidR="00A04EBC" w:rsidRPr="00AD516C">
        <w:rPr>
          <w:rFonts w:ascii="Comic Sans MS" w:hAnsi="Comic Sans MS"/>
          <w:b/>
          <w:bCs/>
          <w:color w:val="002060"/>
          <w:sz w:val="24"/>
          <w:szCs w:val="24"/>
        </w:rPr>
        <w:t xml:space="preserve">AGRADAR </w:t>
      </w:r>
      <w:r w:rsidR="00A04EBC" w:rsidRPr="00AD516C">
        <w:rPr>
          <w:rFonts w:ascii="Comic Sans MS" w:hAnsi="Comic Sans MS"/>
          <w:color w:val="002060"/>
          <w:sz w:val="24"/>
          <w:szCs w:val="24"/>
        </w:rPr>
        <w:t>a los hombres, sino como siervos de Cristo, de corazón haciendo la voluntad de Dios</w:t>
      </w:r>
    </w:p>
    <w:p w:rsidR="00A04EBC" w:rsidRPr="00AD516C" w:rsidRDefault="00A04EBC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/>
          <w:b/>
          <w:bCs/>
          <w:color w:val="002060"/>
          <w:sz w:val="24"/>
          <w:szCs w:val="24"/>
        </w:rPr>
        <w:t>Hebreos 11:6</w:t>
      </w:r>
      <w:r w:rsidRPr="00AD516C">
        <w:rPr>
          <w:rFonts w:ascii="Comic Sans MS" w:hAnsi="Comic Sans MS"/>
          <w:color w:val="002060"/>
          <w:sz w:val="24"/>
          <w:szCs w:val="24"/>
        </w:rPr>
        <w:t xml:space="preserve"> Pero sin fe es imposible </w:t>
      </w:r>
      <w:r w:rsidRPr="00AD516C">
        <w:rPr>
          <w:rFonts w:ascii="Comic Sans MS" w:hAnsi="Comic Sans MS"/>
          <w:b/>
          <w:bCs/>
          <w:color w:val="002060"/>
          <w:sz w:val="24"/>
          <w:szCs w:val="24"/>
        </w:rPr>
        <w:t xml:space="preserve">AGRADAR </w:t>
      </w:r>
      <w:r w:rsidRPr="00AD516C">
        <w:rPr>
          <w:rFonts w:ascii="Comic Sans MS" w:hAnsi="Comic Sans MS"/>
          <w:color w:val="002060"/>
          <w:sz w:val="24"/>
          <w:szCs w:val="24"/>
        </w:rPr>
        <w:t xml:space="preserve">a Dios; porque es necesario que el que se acerca a Dios crea que le </w:t>
      </w:r>
      <w:proofErr w:type="spellStart"/>
      <w:r w:rsidRPr="00AD516C">
        <w:rPr>
          <w:rFonts w:ascii="Comic Sans MS" w:hAnsi="Comic Sans MS"/>
          <w:color w:val="002060"/>
          <w:sz w:val="24"/>
          <w:szCs w:val="24"/>
        </w:rPr>
        <w:t>hay</w:t>
      </w:r>
      <w:proofErr w:type="spellEnd"/>
      <w:r w:rsidRPr="00AD516C">
        <w:rPr>
          <w:rFonts w:ascii="Comic Sans MS" w:hAnsi="Comic Sans MS"/>
          <w:color w:val="002060"/>
          <w:sz w:val="24"/>
          <w:szCs w:val="24"/>
        </w:rPr>
        <w:t>, y que es galardonador de los que le buscan.</w:t>
      </w:r>
    </w:p>
    <w:p w:rsidR="00C52CB9" w:rsidRPr="00AD516C" w:rsidRDefault="006F4AE7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>ES EDIFICACION</w:t>
      </w:r>
      <w:r w:rsidR="008F6990" w:rsidRPr="00AD516C">
        <w:rPr>
          <w:rFonts w:ascii="Comic Sans MS" w:hAnsi="Comic Sans MS" w:cs="Georgia"/>
          <w:color w:val="002060"/>
          <w:sz w:val="24"/>
          <w:szCs w:val="24"/>
        </w:rPr>
        <w:t>… es promover el crecimiento espiritual de un miembro o del cuerpo de Cristo.</w:t>
      </w:r>
      <w:r w:rsidR="00C52CB9" w:rsidRPr="00AD516C">
        <w:rPr>
          <w:rFonts w:ascii="Comic Sans MS" w:hAnsi="Comic Sans MS"/>
          <w:b/>
          <w:bCs/>
          <w:color w:val="002060"/>
          <w:sz w:val="24"/>
          <w:szCs w:val="24"/>
        </w:rPr>
        <w:t xml:space="preserve"> 1 Corintios 14:26</w:t>
      </w:r>
      <w:r w:rsidR="00C52CB9" w:rsidRPr="00AD516C">
        <w:rPr>
          <w:rFonts w:ascii="Comic Sans MS" w:hAnsi="Comic Sans MS"/>
          <w:color w:val="002060"/>
          <w:sz w:val="24"/>
          <w:szCs w:val="24"/>
        </w:rPr>
        <w:t xml:space="preserve"> ¿Qué hay, pues, hermanos? Cuando os reunís, cada uno de vosotros tiene salmo, tiene doctrina, tiene lengua, tiene revelación, tiene interpretación. Hágase todo para edificación.</w:t>
      </w:r>
    </w:p>
    <w:p w:rsidR="006F4AE7" w:rsidRPr="00AD516C" w:rsidRDefault="008F6990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  <w:sz w:val="24"/>
          <w:szCs w:val="24"/>
        </w:rPr>
      </w:pPr>
      <w:r w:rsidRPr="00AD516C">
        <w:rPr>
          <w:rFonts w:ascii="Comic Sans MS" w:hAnsi="Comic Sans MS" w:cs="Georgia"/>
          <w:color w:val="002060"/>
          <w:sz w:val="24"/>
          <w:szCs w:val="24"/>
        </w:rPr>
        <w:t xml:space="preserve"> </w:t>
      </w:r>
      <w:r w:rsidR="00C52CB9" w:rsidRPr="00AD516C">
        <w:rPr>
          <w:rFonts w:ascii="Comic Sans MS" w:hAnsi="Comic Sans MS"/>
          <w:b/>
          <w:bCs/>
          <w:color w:val="002060"/>
          <w:sz w:val="24"/>
          <w:szCs w:val="24"/>
        </w:rPr>
        <w:t>Efesios 4:29</w:t>
      </w:r>
      <w:r w:rsidR="00C52CB9" w:rsidRPr="00AD516C">
        <w:rPr>
          <w:rFonts w:ascii="Comic Sans MS" w:hAnsi="Comic Sans MS"/>
          <w:color w:val="002060"/>
          <w:sz w:val="24"/>
          <w:szCs w:val="24"/>
        </w:rPr>
        <w:t>Ninguna palabra corrompida salga de vuestra boca, sino la que sea buena para la necesaria edificación, a fin de dar gracia a los oyentes.</w:t>
      </w:r>
    </w:p>
    <w:p w:rsidR="006D67FF" w:rsidRPr="00AD516C" w:rsidRDefault="006D67FF" w:rsidP="00DA606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</w:rPr>
      </w:pPr>
    </w:p>
    <w:p w:rsidR="00DA6067" w:rsidRPr="00AD516C" w:rsidRDefault="00DA6067" w:rsidP="0042642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color w:val="002060"/>
        </w:rPr>
      </w:pPr>
    </w:p>
    <w:p w:rsidR="00426421" w:rsidRPr="00AD516C" w:rsidRDefault="00C52CB9" w:rsidP="00AD51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2060"/>
        </w:rPr>
      </w:pPr>
      <w:r w:rsidRPr="00AD516C">
        <w:rPr>
          <w:rFonts w:ascii="Comic Sans MS" w:hAnsi="Comic Sans MS" w:cs="Georgia"/>
          <w:color w:val="002060"/>
        </w:rPr>
        <w:t xml:space="preserve">CONCLUSION: </w:t>
      </w:r>
      <w:r w:rsidR="00AD516C" w:rsidRPr="00AD516C">
        <w:rPr>
          <w:rFonts w:ascii="Comic Sans MS" w:hAnsi="Comic Sans MS" w:cs="Georgia"/>
          <w:b/>
          <w:color w:val="002060"/>
        </w:rPr>
        <w:t xml:space="preserve">Mateo </w:t>
      </w:r>
      <w:r w:rsidR="00AD516C" w:rsidRPr="00AD516C">
        <w:rPr>
          <w:rFonts w:ascii="Comic Sans MS" w:hAnsi="Comic Sans MS" w:cs="Georgia"/>
          <w:b/>
          <w:bCs/>
          <w:color w:val="002060"/>
        </w:rPr>
        <w:t>21:28</w:t>
      </w:r>
      <w:r w:rsidR="00AD516C" w:rsidRPr="00AD516C">
        <w:rPr>
          <w:rFonts w:ascii="Comic Sans MS" w:hAnsi="Comic Sans MS" w:cs="Georgia"/>
          <w:color w:val="002060"/>
        </w:rPr>
        <w:t xml:space="preserve"> Pero ¿qué os parece? Un hombre tenía dos hijos, y acercándose al primero, le dijo: Hijo, </w:t>
      </w:r>
      <w:proofErr w:type="spellStart"/>
      <w:r w:rsidR="00AD516C" w:rsidRPr="00AD516C">
        <w:rPr>
          <w:rFonts w:ascii="Comic Sans MS" w:hAnsi="Comic Sans MS" w:cs="Georgia"/>
          <w:color w:val="002060"/>
        </w:rPr>
        <w:t>vé</w:t>
      </w:r>
      <w:proofErr w:type="spellEnd"/>
      <w:r w:rsidR="00AD516C" w:rsidRPr="00AD516C">
        <w:rPr>
          <w:rFonts w:ascii="Comic Sans MS" w:hAnsi="Comic Sans MS" w:cs="Georgia"/>
          <w:color w:val="002060"/>
        </w:rPr>
        <w:t xml:space="preserve"> hoy a trabajar en mi viña. </w:t>
      </w:r>
      <w:r w:rsidR="00AD516C" w:rsidRPr="00AD516C">
        <w:rPr>
          <w:rFonts w:ascii="Comic Sans MS" w:hAnsi="Comic Sans MS" w:cs="Georgia"/>
          <w:color w:val="002060"/>
        </w:rPr>
        <w:br/>
      </w:r>
      <w:r w:rsidR="00AD516C" w:rsidRPr="00AD516C">
        <w:rPr>
          <w:rFonts w:ascii="Comic Sans MS" w:hAnsi="Comic Sans MS" w:cs="Georgia"/>
          <w:b/>
          <w:bCs/>
          <w:color w:val="002060"/>
        </w:rPr>
        <w:t>21:29</w:t>
      </w:r>
      <w:r w:rsidR="00AD516C" w:rsidRPr="00AD516C">
        <w:rPr>
          <w:rFonts w:ascii="Comic Sans MS" w:hAnsi="Comic Sans MS" w:cs="Georgia"/>
          <w:color w:val="002060"/>
        </w:rPr>
        <w:t xml:space="preserve"> Respondiendo él, dijo: No quiero; pero después, arrepentido, fue. </w:t>
      </w:r>
      <w:r w:rsidR="00AD516C" w:rsidRPr="00AD516C">
        <w:rPr>
          <w:rFonts w:ascii="Comic Sans MS" w:hAnsi="Comic Sans MS" w:cs="Georgia"/>
          <w:color w:val="002060"/>
        </w:rPr>
        <w:br/>
      </w:r>
      <w:r w:rsidR="00AD516C" w:rsidRPr="00AD516C">
        <w:rPr>
          <w:rFonts w:ascii="Comic Sans MS" w:hAnsi="Comic Sans MS" w:cs="Georgia"/>
          <w:b/>
          <w:bCs/>
          <w:color w:val="002060"/>
        </w:rPr>
        <w:t>21:30</w:t>
      </w:r>
      <w:r w:rsidR="00AD516C" w:rsidRPr="00AD516C">
        <w:rPr>
          <w:rFonts w:ascii="Comic Sans MS" w:hAnsi="Comic Sans MS" w:cs="Georgia"/>
          <w:color w:val="002060"/>
        </w:rPr>
        <w:t xml:space="preserve"> Y acercándose al otro, le dijo de la misma manera; y respondiendo él, dijo: Sí, señor, voy. Y no fue. </w:t>
      </w:r>
      <w:r w:rsidR="00AD516C" w:rsidRPr="00AD516C">
        <w:rPr>
          <w:rFonts w:ascii="Comic Sans MS" w:hAnsi="Comic Sans MS" w:cs="Georgia"/>
          <w:color w:val="002060"/>
        </w:rPr>
        <w:br/>
      </w:r>
      <w:r w:rsidR="00AD516C" w:rsidRPr="00AD516C">
        <w:rPr>
          <w:rFonts w:ascii="Comic Sans MS" w:hAnsi="Comic Sans MS" w:cs="Georgia"/>
          <w:b/>
          <w:bCs/>
          <w:color w:val="002060"/>
        </w:rPr>
        <w:t>21:31</w:t>
      </w:r>
      <w:r w:rsidR="00AD516C" w:rsidRPr="00AD516C">
        <w:rPr>
          <w:rFonts w:ascii="Comic Sans MS" w:hAnsi="Comic Sans MS" w:cs="Georgia"/>
          <w:color w:val="002060"/>
        </w:rPr>
        <w:t xml:space="preserve"> ¿Cuál de los dos hizo la voluntad de su padre? Dijeron ellos: El primero. Jesús les dijo: De cierto os digo, que los publicanos y las rameras van delante de vosotros al reino de Dios.</w:t>
      </w:r>
    </w:p>
    <w:p w:rsidR="00426421" w:rsidRPr="00426421" w:rsidRDefault="00426421" w:rsidP="00426421">
      <w:pPr>
        <w:jc w:val="both"/>
        <w:rPr>
          <w:sz w:val="28"/>
          <w:szCs w:val="28"/>
        </w:rPr>
      </w:pPr>
    </w:p>
    <w:sectPr w:rsidR="00426421" w:rsidRPr="00426421" w:rsidSect="0042642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421"/>
    <w:rsid w:val="000C3D9A"/>
    <w:rsid w:val="000C4C6F"/>
    <w:rsid w:val="00216F52"/>
    <w:rsid w:val="003121AB"/>
    <w:rsid w:val="00426421"/>
    <w:rsid w:val="00636DF9"/>
    <w:rsid w:val="006D67FF"/>
    <w:rsid w:val="006F4AE7"/>
    <w:rsid w:val="008F6990"/>
    <w:rsid w:val="00A04EBC"/>
    <w:rsid w:val="00AD516C"/>
    <w:rsid w:val="00C52CB9"/>
    <w:rsid w:val="00DA6067"/>
    <w:rsid w:val="00F809D4"/>
    <w:rsid w:val="00F8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9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21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2010-04-18T12:37:00Z</dcterms:created>
  <dcterms:modified xsi:type="dcterms:W3CDTF">2010-04-18T22:52:00Z</dcterms:modified>
</cp:coreProperties>
</file>