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2" w:rsidRPr="000A1EBC" w:rsidRDefault="00A05AB4" w:rsidP="00A05AB4">
      <w:pPr>
        <w:jc w:val="center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LA APOSTASIA</w:t>
      </w:r>
    </w:p>
    <w:p w:rsidR="00A05AB4" w:rsidRPr="000A1EBC" w:rsidRDefault="00A05AB4" w:rsidP="000A1E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8"/>
          <w:szCs w:val="28"/>
        </w:rPr>
      </w:pPr>
      <w:proofErr w:type="spellStart"/>
      <w:r w:rsidRPr="000A1EBC">
        <w:rPr>
          <w:rFonts w:ascii="Georgia" w:hAnsi="Georgia" w:cs="Georgia"/>
          <w:color w:val="008080"/>
          <w:sz w:val="28"/>
          <w:szCs w:val="28"/>
        </w:rPr>
        <w:t>Heb</w:t>
      </w:r>
      <w:proofErr w:type="spellEnd"/>
      <w:r w:rsidRPr="000A1EBC">
        <w:rPr>
          <w:rFonts w:ascii="Georgia" w:hAnsi="Georgia" w:cs="Georgia"/>
          <w:color w:val="008080"/>
          <w:sz w:val="28"/>
          <w:szCs w:val="28"/>
        </w:rPr>
        <w:t xml:space="preserve"> 3:12</w:t>
      </w:r>
      <w:r w:rsidRPr="000A1EBC">
        <w:rPr>
          <w:rFonts w:ascii="Georgia" w:hAnsi="Georgia" w:cs="Georgia"/>
          <w:sz w:val="28"/>
          <w:szCs w:val="28"/>
        </w:rPr>
        <w:t xml:space="preserve">  Mirad,  hermanos,  que no haya en ninguno de vosotros corazón malo</w:t>
      </w:r>
      <w:r w:rsidR="00995707" w:rsidRPr="000A1EBC">
        <w:rPr>
          <w:rFonts w:ascii="Georgia" w:hAnsi="Georgia" w:cs="Georgia"/>
          <w:sz w:val="28"/>
          <w:szCs w:val="28"/>
        </w:rPr>
        <w:t xml:space="preserve"> (2 Tim 3:13)</w:t>
      </w:r>
      <w:r w:rsidRPr="000A1EBC">
        <w:rPr>
          <w:rFonts w:ascii="Georgia" w:hAnsi="Georgia" w:cs="Georgia"/>
          <w:sz w:val="28"/>
          <w:szCs w:val="28"/>
        </w:rPr>
        <w:t xml:space="preserve"> de incredulidad para apartarse del Dios vivo;</w:t>
      </w:r>
    </w:p>
    <w:p w:rsidR="00A05AB4" w:rsidRPr="000A1EBC" w:rsidRDefault="00A05AB4" w:rsidP="000A1E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8"/>
          <w:szCs w:val="28"/>
        </w:rPr>
      </w:pPr>
      <w:proofErr w:type="spellStart"/>
      <w:r w:rsidRPr="000A1EBC">
        <w:rPr>
          <w:rFonts w:ascii="Georgia" w:hAnsi="Georgia" w:cs="Georgia"/>
          <w:color w:val="008080"/>
          <w:sz w:val="28"/>
          <w:szCs w:val="28"/>
        </w:rPr>
        <w:t>Heb</w:t>
      </w:r>
      <w:proofErr w:type="spellEnd"/>
      <w:r w:rsidRPr="000A1EBC">
        <w:rPr>
          <w:rFonts w:ascii="Georgia" w:hAnsi="Georgia" w:cs="Georgia"/>
          <w:color w:val="008080"/>
          <w:sz w:val="28"/>
          <w:szCs w:val="28"/>
        </w:rPr>
        <w:t xml:space="preserve"> 3:13</w:t>
      </w:r>
      <w:r w:rsidRPr="000A1EBC">
        <w:rPr>
          <w:rFonts w:ascii="Georgia" w:hAnsi="Georgia" w:cs="Georgia"/>
          <w:sz w:val="28"/>
          <w:szCs w:val="28"/>
        </w:rPr>
        <w:t xml:space="preserve">  antes exhortaos los unos a los otros cada día,  entre tanto que se dice</w:t>
      </w:r>
      <w:proofErr w:type="gramStart"/>
      <w:r w:rsidRPr="000A1EBC">
        <w:rPr>
          <w:rFonts w:ascii="Georgia" w:hAnsi="Georgia" w:cs="Georgia"/>
          <w:sz w:val="28"/>
          <w:szCs w:val="28"/>
        </w:rPr>
        <w:t>:  Hoy</w:t>
      </w:r>
      <w:proofErr w:type="gramEnd"/>
      <w:r w:rsidRPr="000A1EBC">
        <w:rPr>
          <w:rFonts w:ascii="Georgia" w:hAnsi="Georgia" w:cs="Georgia"/>
          <w:sz w:val="28"/>
          <w:szCs w:val="28"/>
        </w:rPr>
        <w:t>;  para que ninguno de vosotros se endurezca por el engaño del pecado.</w:t>
      </w:r>
    </w:p>
    <w:p w:rsidR="00A05AB4" w:rsidRPr="000A1EBC" w:rsidRDefault="00A05AB4" w:rsidP="000A1E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8"/>
          <w:szCs w:val="28"/>
        </w:rPr>
      </w:pPr>
      <w:proofErr w:type="spellStart"/>
      <w:r w:rsidRPr="000A1EBC">
        <w:rPr>
          <w:rFonts w:ascii="Georgia" w:hAnsi="Georgia" w:cs="Georgia"/>
          <w:color w:val="008080"/>
          <w:sz w:val="28"/>
          <w:szCs w:val="28"/>
        </w:rPr>
        <w:t>Heb</w:t>
      </w:r>
      <w:proofErr w:type="spellEnd"/>
      <w:r w:rsidRPr="000A1EBC">
        <w:rPr>
          <w:rFonts w:ascii="Georgia" w:hAnsi="Georgia" w:cs="Georgia"/>
          <w:color w:val="008080"/>
          <w:sz w:val="28"/>
          <w:szCs w:val="28"/>
        </w:rPr>
        <w:t xml:space="preserve"> 3:14</w:t>
      </w:r>
      <w:r w:rsidRPr="000A1EBC">
        <w:rPr>
          <w:rFonts w:ascii="Georgia" w:hAnsi="Georgia" w:cs="Georgia"/>
          <w:sz w:val="28"/>
          <w:szCs w:val="28"/>
        </w:rPr>
        <w:t xml:space="preserve">  Porque somos hechos participantes de Cristo,  con tal que retengamos firme hasta el fin nuestra confianza del principio,</w:t>
      </w:r>
    </w:p>
    <w:p w:rsidR="00A05AB4" w:rsidRPr="000A1EBC" w:rsidRDefault="00A05AB4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b/>
          <w:sz w:val="28"/>
          <w:szCs w:val="28"/>
        </w:rPr>
        <w:t>INTRO:</w:t>
      </w:r>
      <w:r w:rsidRPr="000A1EBC">
        <w:rPr>
          <w:rFonts w:ascii="Comic Sans MS" w:hAnsi="Comic Sans MS"/>
          <w:sz w:val="28"/>
          <w:szCs w:val="28"/>
        </w:rPr>
        <w:t xml:space="preserve"> LA BIBLIA ACUÑA UN TERMINO PARA EL ACTO DE ALEJARSE DE DIOS… APOSTASIA.</w:t>
      </w:r>
    </w:p>
    <w:p w:rsidR="00A05AB4" w:rsidRPr="000A1EBC" w:rsidRDefault="00A05AB4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LA APOSTASIA SE DEFINE COMO DESERCION, REBELION, ABONDONO</w:t>
      </w:r>
      <w:proofErr w:type="gramStart"/>
      <w:r w:rsidRPr="000A1EBC">
        <w:rPr>
          <w:rFonts w:ascii="Comic Sans MS" w:hAnsi="Comic Sans MS"/>
          <w:sz w:val="28"/>
          <w:szCs w:val="28"/>
        </w:rPr>
        <w:t>,RETIRADA</w:t>
      </w:r>
      <w:proofErr w:type="gramEnd"/>
      <w:r w:rsidRPr="000A1EBC">
        <w:rPr>
          <w:rFonts w:ascii="Comic Sans MS" w:hAnsi="Comic Sans MS"/>
          <w:sz w:val="28"/>
          <w:szCs w:val="28"/>
        </w:rPr>
        <w:t xml:space="preserve"> O SEPARACION DE AQUELLO A LO QUE SE HA ACERCADO ANTES.</w:t>
      </w:r>
    </w:p>
    <w:p w:rsidR="00995707" w:rsidRPr="000A1EBC" w:rsidRDefault="00995707" w:rsidP="000A1EBC">
      <w:pPr>
        <w:jc w:val="both"/>
        <w:rPr>
          <w:rFonts w:ascii="Comic Sans MS" w:hAnsi="Comic Sans MS"/>
          <w:b/>
          <w:sz w:val="28"/>
          <w:szCs w:val="28"/>
        </w:rPr>
      </w:pPr>
      <w:r w:rsidRPr="000A1EBC">
        <w:rPr>
          <w:rFonts w:ascii="Comic Sans MS" w:hAnsi="Comic Sans MS"/>
          <w:b/>
          <w:sz w:val="28"/>
          <w:szCs w:val="28"/>
        </w:rPr>
        <w:t>DESARROLLO</w:t>
      </w:r>
    </w:p>
    <w:p w:rsidR="00A05AB4" w:rsidRPr="000A1EBC" w:rsidRDefault="00A05AB4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APOSTASIA significa entonces… cortar la relación de uno con Cristo.</w:t>
      </w:r>
    </w:p>
    <w:p w:rsidR="00A05AB4" w:rsidRPr="000A1EBC" w:rsidRDefault="00A05AB4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La apostasía puede abarcar dos aspectos separados pero relacionados:</w:t>
      </w:r>
    </w:p>
    <w:p w:rsidR="003E2213" w:rsidRPr="000A1EBC" w:rsidRDefault="00A05AB4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b/>
          <w:sz w:val="28"/>
          <w:szCs w:val="28"/>
        </w:rPr>
        <w:t xml:space="preserve">1. </w:t>
      </w:r>
      <w:r w:rsidR="003E2213" w:rsidRPr="000A1EBC">
        <w:rPr>
          <w:rFonts w:ascii="Comic Sans MS" w:hAnsi="Comic Sans MS"/>
          <w:b/>
          <w:sz w:val="28"/>
          <w:szCs w:val="28"/>
        </w:rPr>
        <w:t>APOSTASIA TEOLOGICA:</w:t>
      </w:r>
      <w:r w:rsidR="003E2213" w:rsidRPr="000A1EBC">
        <w:rPr>
          <w:rFonts w:ascii="Comic Sans MS" w:hAnsi="Comic Sans MS"/>
          <w:sz w:val="28"/>
          <w:szCs w:val="28"/>
        </w:rPr>
        <w:t xml:space="preserve"> el rechazo de todas o algunas de las enseñanzas originales de las sagradas escrituras.</w:t>
      </w:r>
    </w:p>
    <w:p w:rsidR="00A05AB4" w:rsidRPr="000A1EBC" w:rsidRDefault="003E2213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A1EBC">
        <w:rPr>
          <w:rFonts w:ascii="Comic Sans MS" w:hAnsi="Comic Sans MS"/>
          <w:sz w:val="28"/>
          <w:szCs w:val="28"/>
        </w:rPr>
        <w:t>Apoc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. </w:t>
      </w:r>
      <w:r w:rsidRPr="000A1EBC">
        <w:rPr>
          <w:rFonts w:ascii="Comic Sans MS" w:hAnsi="Comic Sans MS"/>
          <w:b/>
          <w:bCs/>
          <w:sz w:val="28"/>
          <w:szCs w:val="28"/>
        </w:rPr>
        <w:t>2:15</w:t>
      </w:r>
      <w:r w:rsidRPr="000A1EBC">
        <w:rPr>
          <w:rFonts w:ascii="Comic Sans MS" w:hAnsi="Comic Sans MS"/>
          <w:sz w:val="28"/>
          <w:szCs w:val="28"/>
        </w:rPr>
        <w:t xml:space="preserve"> Y también tienes a los que retienen la doctrina de los </w:t>
      </w:r>
      <w:proofErr w:type="spellStart"/>
      <w:r w:rsidRPr="000A1EBC">
        <w:rPr>
          <w:rFonts w:ascii="Comic Sans MS" w:hAnsi="Comic Sans MS"/>
          <w:sz w:val="28"/>
          <w:szCs w:val="28"/>
        </w:rPr>
        <w:t>nicolaítas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, la que yo aborrezco. </w:t>
      </w:r>
      <w:r w:rsidRPr="000A1EBC">
        <w:rPr>
          <w:rFonts w:ascii="Comic Sans MS" w:hAnsi="Comic Sans MS"/>
          <w:sz w:val="28"/>
          <w:szCs w:val="28"/>
        </w:rPr>
        <w:br/>
      </w:r>
      <w:r w:rsidRPr="000A1EBC">
        <w:rPr>
          <w:rFonts w:ascii="Comic Sans MS" w:hAnsi="Comic Sans MS"/>
          <w:b/>
          <w:bCs/>
          <w:sz w:val="28"/>
          <w:szCs w:val="28"/>
        </w:rPr>
        <w:t>2:16</w:t>
      </w:r>
      <w:r w:rsidRPr="000A1EBC">
        <w:rPr>
          <w:rFonts w:ascii="Comic Sans MS" w:hAnsi="Comic Sans MS"/>
          <w:sz w:val="28"/>
          <w:szCs w:val="28"/>
        </w:rPr>
        <w:t xml:space="preserve"> Por tanto, arrepiéntete; pues si no, vendré a ti pronto, y pelearé contra ellos con la espada de mi boca.</w:t>
      </w:r>
    </w:p>
    <w:p w:rsidR="003E2213" w:rsidRPr="000A1EBC" w:rsidRDefault="003E2213" w:rsidP="000A1EB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0A1EBC">
        <w:rPr>
          <w:rFonts w:ascii="Comic Sans MS" w:hAnsi="Comic Sans MS"/>
          <w:sz w:val="28"/>
          <w:szCs w:val="28"/>
        </w:rPr>
        <w:t>Nicolaíta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 proviene del griego NICO que significa dominio o conquista sobre otros y LAOS que significa pueblo, gente común, seglar o laico. De ahí podemos analizar la composición NICOLAOS que viene a ser algo así como DOMINIO SOBRE EL PUEBLO.</w:t>
      </w:r>
    </w:p>
    <w:p w:rsidR="003E2213" w:rsidRPr="000A1EBC" w:rsidRDefault="003E2213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 xml:space="preserve">La mención de los </w:t>
      </w:r>
      <w:proofErr w:type="spellStart"/>
      <w:r w:rsidRPr="000A1EBC">
        <w:rPr>
          <w:rFonts w:ascii="Comic Sans MS" w:hAnsi="Comic Sans MS"/>
          <w:sz w:val="28"/>
          <w:szCs w:val="28"/>
        </w:rPr>
        <w:t>nicolaítas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, Dios la hace en dos iglesias, Éfeso y </w:t>
      </w:r>
      <w:proofErr w:type="spellStart"/>
      <w:r w:rsidRPr="000A1EBC">
        <w:rPr>
          <w:rFonts w:ascii="Comic Sans MS" w:hAnsi="Comic Sans MS"/>
          <w:sz w:val="28"/>
          <w:szCs w:val="28"/>
        </w:rPr>
        <w:t>Pérgamo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. En el caso de Éfeso, es un reconocimiento al rechazo de la obra de los </w:t>
      </w:r>
      <w:proofErr w:type="spellStart"/>
      <w:r w:rsidRPr="000A1EBC">
        <w:rPr>
          <w:rFonts w:ascii="Comic Sans MS" w:hAnsi="Comic Sans MS"/>
          <w:sz w:val="28"/>
          <w:szCs w:val="28"/>
        </w:rPr>
        <w:t>nicolaítas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, pero en </w:t>
      </w:r>
      <w:proofErr w:type="spellStart"/>
      <w:r w:rsidRPr="000A1EBC">
        <w:rPr>
          <w:rFonts w:ascii="Comic Sans MS" w:hAnsi="Comic Sans MS"/>
          <w:sz w:val="28"/>
          <w:szCs w:val="28"/>
        </w:rPr>
        <w:t>Pérgamo</w:t>
      </w:r>
      <w:proofErr w:type="spellEnd"/>
      <w:r w:rsidRPr="000A1EBC">
        <w:rPr>
          <w:rFonts w:ascii="Comic Sans MS" w:hAnsi="Comic Sans MS"/>
          <w:sz w:val="28"/>
          <w:szCs w:val="28"/>
        </w:rPr>
        <w:t xml:space="preserve"> es una dura reprensión a acoger la doctrina de los </w:t>
      </w:r>
      <w:proofErr w:type="spellStart"/>
      <w:r w:rsidRPr="000A1EBC">
        <w:rPr>
          <w:rFonts w:ascii="Comic Sans MS" w:hAnsi="Comic Sans MS"/>
          <w:sz w:val="28"/>
          <w:szCs w:val="28"/>
        </w:rPr>
        <w:t>nicolaítas</w:t>
      </w:r>
      <w:proofErr w:type="spellEnd"/>
      <w:r w:rsidRPr="000A1EBC">
        <w:rPr>
          <w:rFonts w:ascii="Comic Sans MS" w:hAnsi="Comic Sans MS"/>
          <w:sz w:val="28"/>
          <w:szCs w:val="28"/>
        </w:rPr>
        <w:t>. Esto nos permite inferir que en esa iglesia, se había consolidado aquella corriente de pensamiento.</w:t>
      </w:r>
      <w:r w:rsidR="004F6B86" w:rsidRPr="000A1EBC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4F6B86" w:rsidRPr="000A1EBC">
        <w:rPr>
          <w:rFonts w:ascii="Comic Sans MS" w:hAnsi="Comic Sans MS"/>
          <w:sz w:val="28"/>
          <w:szCs w:val="28"/>
        </w:rPr>
        <w:t>clero</w:t>
      </w:r>
      <w:proofErr w:type="gramEnd"/>
      <w:r w:rsidR="004F6B86" w:rsidRPr="000A1EBC">
        <w:rPr>
          <w:rFonts w:ascii="Comic Sans MS" w:hAnsi="Comic Sans MS"/>
          <w:sz w:val="28"/>
          <w:szCs w:val="28"/>
        </w:rPr>
        <w:t xml:space="preserve"> y laicos)</w:t>
      </w:r>
    </w:p>
    <w:p w:rsidR="004F6B86" w:rsidRPr="000A1EBC" w:rsidRDefault="004F6B86" w:rsidP="000A1EB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A1EBC">
        <w:rPr>
          <w:rFonts w:ascii="Comic Sans MS" w:hAnsi="Comic Sans MS"/>
          <w:b/>
          <w:bCs/>
          <w:sz w:val="28"/>
          <w:szCs w:val="28"/>
        </w:rPr>
        <w:t>“Yo conozco tus obras, y dónde moras, donde está el trono de Satanás” (</w:t>
      </w:r>
      <w:proofErr w:type="spellStart"/>
      <w:r w:rsidRPr="000A1EBC">
        <w:rPr>
          <w:rFonts w:ascii="Comic Sans MS" w:hAnsi="Comic Sans MS"/>
          <w:b/>
          <w:bCs/>
          <w:sz w:val="28"/>
          <w:szCs w:val="28"/>
        </w:rPr>
        <w:t>Apoc</w:t>
      </w:r>
      <w:proofErr w:type="spellEnd"/>
      <w:r w:rsidRPr="000A1EBC">
        <w:rPr>
          <w:rFonts w:ascii="Comic Sans MS" w:hAnsi="Comic Sans MS"/>
          <w:b/>
          <w:bCs/>
          <w:sz w:val="28"/>
          <w:szCs w:val="28"/>
        </w:rPr>
        <w:t>. 2:13).</w:t>
      </w:r>
    </w:p>
    <w:p w:rsidR="0066244A" w:rsidRPr="000A1EBC" w:rsidRDefault="0066244A" w:rsidP="000A1EB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A1EBC">
        <w:rPr>
          <w:rFonts w:ascii="Comic Sans MS" w:hAnsi="Comic Sans MS"/>
          <w:b/>
          <w:bCs/>
          <w:sz w:val="28"/>
          <w:szCs w:val="28"/>
        </w:rPr>
        <w:t>2 Pedro</w:t>
      </w:r>
      <w:r w:rsidRPr="000A1EBC">
        <w:rPr>
          <w:rFonts w:ascii="Comic Sans MS" w:hAnsi="Comic Sans MS"/>
          <w:b/>
          <w:bCs/>
          <w:sz w:val="28"/>
          <w:szCs w:val="28"/>
        </w:rPr>
        <w:br/>
        <w:t>2:1 Pero hubo también falsos profetas entre el pueblo, como habrá entre vosotros falsos maestros, que introducirán encubiertamente herejías destructoras, y aun negarán al Señor que los rescató, atrayendo sobre sí mismos destrucción repentina.</w:t>
      </w:r>
    </w:p>
    <w:p w:rsidR="004F6B86" w:rsidRPr="000A1EBC" w:rsidRDefault="004F6B86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COMO SE PUEDE LLEGAR HASTA ESTO</w:t>
      </w:r>
      <w:proofErr w:type="gramStart"/>
      <w:r w:rsidRPr="000A1EBC">
        <w:rPr>
          <w:rFonts w:ascii="Comic Sans MS" w:hAnsi="Comic Sans MS"/>
          <w:sz w:val="28"/>
          <w:szCs w:val="28"/>
        </w:rPr>
        <w:t>?</w:t>
      </w:r>
      <w:proofErr w:type="gramEnd"/>
    </w:p>
    <w:p w:rsidR="004F6B86" w:rsidRPr="000A1EBC" w:rsidRDefault="004F6B86" w:rsidP="000A1EBC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lastRenderedPageBreak/>
        <w:t xml:space="preserve">1Ti 4:1  Pero el Espíritu dice claramente que en los postreros tiempos algunos apostatarán de la fe,  escuchando a espíritus engañadores </w:t>
      </w:r>
      <w:r w:rsidRPr="000A1EBC">
        <w:rPr>
          <w:rFonts w:ascii="Comic Sans MS" w:hAnsi="Comic Sans MS"/>
          <w:color w:val="FF0000"/>
          <w:sz w:val="28"/>
          <w:szCs w:val="28"/>
        </w:rPr>
        <w:t>y a doctrinas de demonios;</w:t>
      </w:r>
      <w:r w:rsidR="0066244A" w:rsidRPr="000A1EBC">
        <w:rPr>
          <w:rFonts w:ascii="Comic Sans MS" w:hAnsi="Comic Sans MS"/>
          <w:color w:val="FF0000"/>
          <w:sz w:val="28"/>
          <w:szCs w:val="28"/>
        </w:rPr>
        <w:t xml:space="preserve"> (hoy hay iglesia que todo lo permiten, casando homosexuales, </w:t>
      </w:r>
      <w:proofErr w:type="spellStart"/>
      <w:r w:rsidR="0066244A" w:rsidRPr="000A1EBC">
        <w:rPr>
          <w:rFonts w:ascii="Comic Sans MS" w:hAnsi="Comic Sans MS"/>
          <w:color w:val="FF0000"/>
          <w:sz w:val="28"/>
          <w:szCs w:val="28"/>
        </w:rPr>
        <w:t>etc</w:t>
      </w:r>
      <w:proofErr w:type="spellEnd"/>
      <w:r w:rsidR="0066244A" w:rsidRPr="000A1EBC">
        <w:rPr>
          <w:rFonts w:ascii="Comic Sans MS" w:hAnsi="Comic Sans MS"/>
          <w:color w:val="FF0000"/>
          <w:sz w:val="28"/>
          <w:szCs w:val="28"/>
        </w:rPr>
        <w:t>…)</w:t>
      </w:r>
    </w:p>
    <w:p w:rsidR="004F6B86" w:rsidRPr="000A1EBC" w:rsidRDefault="004F6B86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1Ti 4:2  por la hipocresía de mentirosos que,  teniendo cauterizada la conciencia,</w:t>
      </w:r>
    </w:p>
    <w:p w:rsidR="004F6B86" w:rsidRPr="000A1EBC" w:rsidRDefault="004F6B86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1Ti 4:3  prohibirán casarse,  y mandarán abstenerse de alimentos que Dios creó para que con acción de gracias participasen de ellos los creyentes y los que han conocido la verdad.</w:t>
      </w:r>
    </w:p>
    <w:p w:rsidR="004F6B86" w:rsidRPr="000A1EBC" w:rsidRDefault="004F6B86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b/>
          <w:bCs/>
          <w:sz w:val="28"/>
          <w:szCs w:val="28"/>
        </w:rPr>
        <w:t>1Ti 4:4</w:t>
      </w:r>
      <w:r w:rsidRPr="000A1EBC">
        <w:rPr>
          <w:rFonts w:ascii="Comic Sans MS" w:hAnsi="Comic Sans MS"/>
          <w:sz w:val="28"/>
          <w:szCs w:val="28"/>
        </w:rPr>
        <w:t xml:space="preserve">  Porque todo lo que Dios creó es bueno,  y nada es de desecharse,  si se toma con acción de gracias;</w:t>
      </w:r>
    </w:p>
    <w:p w:rsidR="004F6B86" w:rsidRPr="000A1EBC" w:rsidRDefault="004F6B86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1Ti 4:5  porque por la palabra de Dios y por la oración es santificado.</w:t>
      </w:r>
    </w:p>
    <w:p w:rsidR="0066244A" w:rsidRPr="000A1EBC" w:rsidRDefault="0066244A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b/>
          <w:sz w:val="28"/>
          <w:szCs w:val="28"/>
        </w:rPr>
        <w:t xml:space="preserve">2. APOSTASIA MORAL: </w:t>
      </w:r>
      <w:r w:rsidRPr="000A1EBC">
        <w:rPr>
          <w:rFonts w:ascii="Comic Sans MS" w:hAnsi="Comic Sans MS"/>
          <w:sz w:val="28"/>
          <w:szCs w:val="28"/>
        </w:rPr>
        <w:t>el creyente deja de permanecer en Cristo y vuelve a hacerse esclavo del pecado.</w:t>
      </w:r>
    </w:p>
    <w:p w:rsidR="0066244A" w:rsidRPr="000A1EBC" w:rsidRDefault="0066244A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Gal 3:3  ¿Tan necios sois?  ¿Habiendo comenzado por el Espíritu,  ahora vais a acabar por la carne?</w:t>
      </w:r>
      <w:r w:rsidR="006D4D3C" w:rsidRPr="000A1EB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D4D3C" w:rsidRPr="000A1EBC">
        <w:rPr>
          <w:rFonts w:ascii="Comic Sans MS" w:hAnsi="Comic Sans MS"/>
          <w:sz w:val="28"/>
          <w:szCs w:val="28"/>
        </w:rPr>
        <w:t xml:space="preserve">( </w:t>
      </w:r>
      <w:proofErr w:type="spellStart"/>
      <w:r w:rsidR="006D4D3C" w:rsidRPr="000A1EBC">
        <w:rPr>
          <w:rFonts w:ascii="Comic Sans MS" w:hAnsi="Comic Sans MS"/>
          <w:sz w:val="28"/>
          <w:szCs w:val="28"/>
        </w:rPr>
        <w:t>heb</w:t>
      </w:r>
      <w:proofErr w:type="spellEnd"/>
      <w:proofErr w:type="gramEnd"/>
      <w:r w:rsidR="006D4D3C" w:rsidRPr="000A1EBC">
        <w:rPr>
          <w:rFonts w:ascii="Comic Sans MS" w:hAnsi="Comic Sans MS"/>
          <w:sz w:val="28"/>
          <w:szCs w:val="28"/>
        </w:rPr>
        <w:t xml:space="preserve"> 6:4-8).</w:t>
      </w:r>
    </w:p>
    <w:p w:rsidR="006D4D3C" w:rsidRPr="000A1EBC" w:rsidRDefault="006D4D3C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2Ti 3:8  Y de la manera que Janes y Jambres resistieron a Moisés,  así también éstos resisten a la verdad;  hombres corruptos de entendimiento,  réprobos en cuanto a la fe.</w:t>
      </w:r>
    </w:p>
    <w:p w:rsidR="006D4D3C" w:rsidRPr="000A1EBC" w:rsidRDefault="006D4D3C" w:rsidP="000A1EBC">
      <w:pPr>
        <w:jc w:val="both"/>
        <w:rPr>
          <w:rFonts w:ascii="Comic Sans MS" w:hAnsi="Comic Sans MS"/>
          <w:sz w:val="28"/>
          <w:szCs w:val="28"/>
          <w:lang w:val="es-ES"/>
        </w:rPr>
      </w:pPr>
      <w:proofErr w:type="gramStart"/>
      <w:r w:rsidRPr="000A1EBC">
        <w:rPr>
          <w:rFonts w:ascii="Comic Sans MS" w:hAnsi="Comic Sans MS"/>
          <w:sz w:val="28"/>
          <w:szCs w:val="28"/>
          <w:lang w:val="es-ES"/>
        </w:rPr>
        <w:t>la</w:t>
      </w:r>
      <w:proofErr w:type="gramEnd"/>
      <w:r w:rsidRPr="000A1EBC">
        <w:rPr>
          <w:rFonts w:ascii="Comic Sans MS" w:hAnsi="Comic Sans MS"/>
          <w:sz w:val="28"/>
          <w:szCs w:val="28"/>
          <w:lang w:val="es-ES"/>
        </w:rPr>
        <w:t xml:space="preserve"> tradición es la que ha explicado que eran </w:t>
      </w:r>
      <w:r w:rsidRPr="000A1EBC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dos prominentes sacerdotes practicantes de magia de la corte faraónica</w:t>
      </w:r>
      <w:r w:rsidRPr="000A1EBC">
        <w:rPr>
          <w:rFonts w:ascii="Comic Sans MS" w:hAnsi="Comic Sans MS"/>
          <w:sz w:val="28"/>
          <w:szCs w:val="28"/>
          <w:lang w:val="es-ES"/>
        </w:rPr>
        <w:t>, aunque desde luego, puede haber algún otro argumento en contra.</w:t>
      </w:r>
    </w:p>
    <w:p w:rsidR="0066244A" w:rsidRPr="000A1EBC" w:rsidRDefault="006D4D3C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  <w:lang w:val="es-ES"/>
        </w:rPr>
        <w:t xml:space="preserve">El nombre </w:t>
      </w: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JAMBRES</w:t>
      </w:r>
      <w:r w:rsidRPr="000A1EBC">
        <w:rPr>
          <w:rFonts w:ascii="Comic Sans MS" w:hAnsi="Comic Sans MS"/>
          <w:sz w:val="28"/>
          <w:szCs w:val="28"/>
          <w:lang w:val="es-ES"/>
        </w:rPr>
        <w:t xml:space="preserve">, posiblemente significa </w:t>
      </w: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“el que se opone</w:t>
      </w:r>
      <w:r w:rsidRPr="000A1EBC">
        <w:rPr>
          <w:rFonts w:ascii="Comic Sans MS" w:hAnsi="Comic Sans MS"/>
          <w:sz w:val="28"/>
          <w:szCs w:val="28"/>
          <w:lang w:val="es-ES"/>
        </w:rPr>
        <w:t xml:space="preserve">”; </w:t>
      </w: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 xml:space="preserve">“el que se rebela”. </w:t>
      </w:r>
      <w:r w:rsidRPr="000A1EBC">
        <w:rPr>
          <w:rFonts w:ascii="Comic Sans MS" w:hAnsi="Comic Sans MS"/>
          <w:sz w:val="28"/>
          <w:szCs w:val="28"/>
          <w:lang w:val="es-ES"/>
        </w:rPr>
        <w:br/>
        <w:t xml:space="preserve">El nombre </w:t>
      </w: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JANES</w:t>
      </w:r>
      <w:r w:rsidRPr="000A1EBC">
        <w:rPr>
          <w:rFonts w:ascii="Comic Sans MS" w:hAnsi="Comic Sans MS"/>
          <w:sz w:val="28"/>
          <w:szCs w:val="28"/>
          <w:lang w:val="es-ES"/>
        </w:rPr>
        <w:t xml:space="preserve">, posiblemente significa: </w:t>
      </w: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“el que descarría”; “el que seduce”.</w:t>
      </w:r>
    </w:p>
    <w:p w:rsidR="00995707" w:rsidRPr="000A1EBC" w:rsidRDefault="00995707" w:rsidP="000A1EBC">
      <w:pPr>
        <w:jc w:val="both"/>
        <w:rPr>
          <w:rFonts w:ascii="Comic Sans MS" w:hAnsi="Comic Sans MS"/>
          <w:sz w:val="28"/>
          <w:szCs w:val="28"/>
          <w:lang w:val="es-ES"/>
        </w:rPr>
      </w:pP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Film 23.</w:t>
      </w:r>
      <w:r w:rsidRPr="000A1EBC">
        <w:rPr>
          <w:rFonts w:ascii="Comic Sans MS" w:hAnsi="Comic Sans MS"/>
          <w:sz w:val="28"/>
          <w:szCs w:val="28"/>
          <w:lang w:val="es-ES"/>
        </w:rPr>
        <w:t xml:space="preserve"> Te saludan </w:t>
      </w:r>
      <w:proofErr w:type="spellStart"/>
      <w:r w:rsidRPr="000A1EBC">
        <w:rPr>
          <w:rFonts w:ascii="Comic Sans MS" w:hAnsi="Comic Sans MS"/>
          <w:sz w:val="28"/>
          <w:szCs w:val="28"/>
          <w:lang w:val="es-ES"/>
        </w:rPr>
        <w:t>Epafras</w:t>
      </w:r>
      <w:proofErr w:type="spellEnd"/>
      <w:r w:rsidRPr="000A1EBC">
        <w:rPr>
          <w:rFonts w:ascii="Comic Sans MS" w:hAnsi="Comic Sans MS"/>
          <w:sz w:val="28"/>
          <w:szCs w:val="28"/>
          <w:lang w:val="es-ES"/>
        </w:rPr>
        <w:t>, mi compañero de prisiones por Cristo Jesús,</w:t>
      </w:r>
    </w:p>
    <w:p w:rsidR="00995707" w:rsidRPr="000A1EBC" w:rsidRDefault="00995707" w:rsidP="000A1EBC">
      <w:pPr>
        <w:jc w:val="both"/>
        <w:rPr>
          <w:rFonts w:ascii="Comic Sans MS" w:hAnsi="Comic Sans MS"/>
          <w:sz w:val="28"/>
          <w:szCs w:val="28"/>
          <w:lang w:val="es-ES"/>
        </w:rPr>
      </w:pP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24.</w:t>
      </w:r>
      <w:r w:rsidRPr="000A1EBC">
        <w:rPr>
          <w:rFonts w:ascii="Comic Sans MS" w:hAnsi="Comic Sans MS"/>
          <w:sz w:val="28"/>
          <w:szCs w:val="28"/>
          <w:lang w:val="es-ES"/>
        </w:rPr>
        <w:t xml:space="preserve"> Marcos, Aristarco, Demás y Lucas, mis colaboradores.</w:t>
      </w:r>
    </w:p>
    <w:p w:rsidR="004F6B86" w:rsidRPr="000A1EBC" w:rsidRDefault="00995707" w:rsidP="000A1EBC">
      <w:pPr>
        <w:jc w:val="both"/>
        <w:rPr>
          <w:rFonts w:ascii="Comic Sans MS" w:hAnsi="Comic Sans MS"/>
          <w:sz w:val="28"/>
          <w:szCs w:val="28"/>
          <w:lang w:val="es-ES"/>
        </w:rPr>
      </w:pPr>
      <w:r w:rsidRPr="000A1EBC">
        <w:rPr>
          <w:rFonts w:ascii="Comic Sans MS" w:hAnsi="Comic Sans MS"/>
          <w:b/>
          <w:bCs/>
          <w:sz w:val="28"/>
          <w:szCs w:val="28"/>
          <w:lang w:val="es-ES"/>
        </w:rPr>
        <w:t>2 Tim 4:10.</w:t>
      </w:r>
      <w:r w:rsidRPr="000A1EBC">
        <w:rPr>
          <w:rFonts w:ascii="Comic Sans MS" w:hAnsi="Comic Sans MS"/>
          <w:sz w:val="28"/>
          <w:szCs w:val="28"/>
          <w:lang w:val="es-ES"/>
        </w:rPr>
        <w:t xml:space="preserve"> Porque Demás me ha desamparado, amando este mundo, y se ha ido a Tesalónica.</w:t>
      </w:r>
    </w:p>
    <w:p w:rsidR="00995707" w:rsidRPr="000A1EBC" w:rsidRDefault="00995707" w:rsidP="000A1EBC">
      <w:pPr>
        <w:jc w:val="both"/>
        <w:rPr>
          <w:rFonts w:ascii="Comic Sans MS" w:hAnsi="Comic Sans MS"/>
          <w:sz w:val="28"/>
          <w:szCs w:val="28"/>
        </w:rPr>
      </w:pPr>
      <w:hyperlink r:id="rId4" w:history="1">
        <w:r w:rsidRPr="000A1EBC">
          <w:rPr>
            <w:rStyle w:val="Hipervnculo"/>
            <w:rFonts w:ascii="Comic Sans MS" w:hAnsi="Comic Sans MS"/>
            <w:b/>
            <w:bCs/>
            <w:sz w:val="28"/>
            <w:szCs w:val="28"/>
          </w:rPr>
          <w:t>Marcos 8:33</w:t>
        </w:r>
      </w:hyperlink>
      <w:r w:rsidRPr="000A1EBC">
        <w:rPr>
          <w:rFonts w:ascii="Comic Sans MS" w:hAnsi="Comic Sans MS"/>
          <w:b/>
          <w:bCs/>
          <w:sz w:val="28"/>
          <w:szCs w:val="28"/>
        </w:rPr>
        <w:t>:</w:t>
      </w:r>
      <w:r w:rsidRPr="000A1EBC">
        <w:rPr>
          <w:rFonts w:ascii="Comic Sans MS" w:hAnsi="Comic Sans MS"/>
          <w:sz w:val="28"/>
          <w:szCs w:val="28"/>
        </w:rPr>
        <w:t xml:space="preserve"> Pero él, volviéndose y mirando a los discípulos, reprendió a Pedro, diciendo: ¡Quítate de delante de mí, Satanás! porque no pones la mira en las cosas de Dios, sino en las de los hombres.</w:t>
      </w:r>
    </w:p>
    <w:p w:rsidR="00995707" w:rsidRPr="000A1EBC" w:rsidRDefault="00995707" w:rsidP="000A1EBC">
      <w:pPr>
        <w:jc w:val="both"/>
        <w:rPr>
          <w:rFonts w:ascii="Comic Sans MS" w:hAnsi="Comic Sans MS"/>
          <w:sz w:val="28"/>
          <w:szCs w:val="28"/>
        </w:rPr>
      </w:pPr>
      <w:r w:rsidRPr="000A1EBC">
        <w:rPr>
          <w:rFonts w:ascii="Comic Sans MS" w:hAnsi="Comic Sans MS"/>
          <w:sz w:val="28"/>
          <w:szCs w:val="28"/>
        </w:rPr>
        <w:t>CONCLUSION:</w:t>
      </w:r>
      <w:r w:rsidRPr="000A1EBC">
        <w:rPr>
          <w:rFonts w:ascii="Georgia" w:hAnsi="Georgia" w:cs="Georgia"/>
          <w:b/>
          <w:bCs/>
          <w:color w:val="800000"/>
          <w:sz w:val="28"/>
          <w:szCs w:val="28"/>
        </w:rPr>
        <w:t xml:space="preserve"> </w:t>
      </w:r>
      <w:r w:rsidRPr="000A1EBC">
        <w:rPr>
          <w:rFonts w:ascii="Comic Sans MS" w:hAnsi="Comic Sans MS"/>
          <w:b/>
          <w:bCs/>
          <w:sz w:val="28"/>
          <w:szCs w:val="28"/>
        </w:rPr>
        <w:t>2Ti 3:14</w:t>
      </w:r>
      <w:r w:rsidRPr="000A1EBC">
        <w:rPr>
          <w:rFonts w:ascii="Comic Sans MS" w:hAnsi="Comic Sans MS"/>
          <w:sz w:val="28"/>
          <w:szCs w:val="28"/>
        </w:rPr>
        <w:t xml:space="preserve">  Pero persiste tú en lo que has aprendido y te persuadiste,  sabiendo de quién has aprendido;</w:t>
      </w:r>
    </w:p>
    <w:p w:rsidR="00995707" w:rsidRPr="00995707" w:rsidRDefault="00995707" w:rsidP="004F6B86">
      <w:pPr>
        <w:rPr>
          <w:rFonts w:ascii="Comic Sans MS" w:hAnsi="Comic Sans MS"/>
          <w:sz w:val="28"/>
          <w:szCs w:val="28"/>
        </w:rPr>
      </w:pPr>
    </w:p>
    <w:p w:rsidR="004F6B86" w:rsidRPr="00A05AB4" w:rsidRDefault="004F6B86" w:rsidP="00A05AB4">
      <w:pPr>
        <w:rPr>
          <w:rFonts w:ascii="Comic Sans MS" w:hAnsi="Comic Sans MS"/>
          <w:sz w:val="28"/>
          <w:szCs w:val="28"/>
        </w:rPr>
      </w:pPr>
    </w:p>
    <w:sectPr w:rsidR="004F6B86" w:rsidRPr="00A05AB4" w:rsidSect="00A05AB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AB4"/>
    <w:rsid w:val="000A1EBC"/>
    <w:rsid w:val="003E2213"/>
    <w:rsid w:val="004F6B86"/>
    <w:rsid w:val="0066244A"/>
    <w:rsid w:val="006D4D3C"/>
    <w:rsid w:val="00995707"/>
    <w:rsid w:val="00A05AB4"/>
    <w:rsid w:val="00B6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2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7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ordancia.bravefire.com/biblia.php?w_tbl=tbl_capitulos&amp;Libro=41&amp;Capitulos=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2010-03-28T21:39:00Z</cp:lastPrinted>
  <dcterms:created xsi:type="dcterms:W3CDTF">2010-03-28T20:30:00Z</dcterms:created>
  <dcterms:modified xsi:type="dcterms:W3CDTF">2010-03-28T21:44:00Z</dcterms:modified>
</cp:coreProperties>
</file>