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F7" w:rsidRPr="00F05CA9" w:rsidRDefault="00AF1237" w:rsidP="00AF1237">
      <w:pPr>
        <w:jc w:val="center"/>
        <w:rPr>
          <w:sz w:val="28"/>
          <w:szCs w:val="28"/>
        </w:rPr>
      </w:pPr>
      <w:r w:rsidRPr="00F05CA9">
        <w:rPr>
          <w:sz w:val="28"/>
          <w:szCs w:val="28"/>
        </w:rPr>
        <w:t>LA COMUNION</w:t>
      </w:r>
      <w:r w:rsidR="00576E09" w:rsidRPr="00F05CA9">
        <w:rPr>
          <w:sz w:val="28"/>
          <w:szCs w:val="28"/>
        </w:rPr>
        <w:t xml:space="preserve"> FORTALEZA DE LA IGLESIA</w:t>
      </w:r>
    </w:p>
    <w:p w:rsidR="00AF1237" w:rsidRPr="00F05CA9" w:rsidRDefault="00AF1237" w:rsidP="00AF1237">
      <w:pPr>
        <w:jc w:val="both"/>
        <w:rPr>
          <w:sz w:val="28"/>
          <w:szCs w:val="28"/>
        </w:rPr>
      </w:pPr>
      <w:r w:rsidRPr="00F05CA9">
        <w:rPr>
          <w:b/>
          <w:sz w:val="28"/>
          <w:szCs w:val="28"/>
        </w:rPr>
        <w:t>INTRO:</w:t>
      </w:r>
      <w:r w:rsidRPr="00F05CA9">
        <w:rPr>
          <w:sz w:val="28"/>
          <w:szCs w:val="28"/>
        </w:rPr>
        <w:t xml:space="preserve"> recuerdan que la  vez pasada hablamos de la fortaleza de la iglesia e identificamos al AMOR  como la fortaleza…cómo se evidencia el amor en unja iglesia…a través de la comunión</w:t>
      </w:r>
      <w:proofErr w:type="gramStart"/>
      <w:r w:rsidRPr="00F05CA9">
        <w:rPr>
          <w:sz w:val="28"/>
          <w:szCs w:val="28"/>
        </w:rPr>
        <w:t>?</w:t>
      </w:r>
      <w:proofErr w:type="gramEnd"/>
    </w:p>
    <w:p w:rsidR="00574717" w:rsidRPr="00F05CA9" w:rsidRDefault="00AF1237" w:rsidP="00AF1237">
      <w:pPr>
        <w:jc w:val="both"/>
        <w:rPr>
          <w:sz w:val="28"/>
          <w:szCs w:val="28"/>
        </w:rPr>
      </w:pPr>
      <w:r w:rsidRPr="00F05CA9">
        <w:rPr>
          <w:sz w:val="28"/>
          <w:szCs w:val="28"/>
        </w:rPr>
        <w:t>La comunión es una de las claves para le efectividad de una iglesia. Una iglesia jamás crecerá más allá de la comunión que tenga.</w:t>
      </w:r>
    </w:p>
    <w:p w:rsidR="00574717" w:rsidRPr="00F05CA9" w:rsidRDefault="00574717" w:rsidP="00AF1237">
      <w:pPr>
        <w:jc w:val="both"/>
        <w:rPr>
          <w:sz w:val="28"/>
          <w:szCs w:val="28"/>
        </w:rPr>
      </w:pPr>
      <w:r w:rsidRPr="00F05CA9">
        <w:rPr>
          <w:sz w:val="28"/>
          <w:szCs w:val="28"/>
        </w:rPr>
        <w:t>Si la comunión está bien, la iglesia continuará ministrando, madurando y testificando. Si la comunión está mal la iglesia decaerá y finalmente perecerá.</w:t>
      </w:r>
    </w:p>
    <w:p w:rsidR="00AF1237" w:rsidRPr="00F05CA9" w:rsidRDefault="00AF1237" w:rsidP="00AF1237">
      <w:pPr>
        <w:jc w:val="both"/>
        <w:rPr>
          <w:color w:val="FF0000"/>
          <w:sz w:val="28"/>
          <w:szCs w:val="28"/>
        </w:rPr>
      </w:pPr>
      <w:r w:rsidRPr="00F05CA9">
        <w:rPr>
          <w:sz w:val="28"/>
          <w:szCs w:val="28"/>
        </w:rPr>
        <w:t>Cuando hablamos de comunión nos referimos a…</w:t>
      </w:r>
      <w:r w:rsidR="00574717" w:rsidRPr="00F05CA9">
        <w:rPr>
          <w:sz w:val="28"/>
          <w:szCs w:val="28"/>
        </w:rPr>
        <w:t xml:space="preserve"> </w:t>
      </w:r>
      <w:r w:rsidR="00574717" w:rsidRPr="00F05CA9">
        <w:rPr>
          <w:color w:val="FF0000"/>
          <w:sz w:val="28"/>
          <w:szCs w:val="28"/>
        </w:rPr>
        <w:t>compartir una vida en común.</w:t>
      </w:r>
    </w:p>
    <w:p w:rsidR="00574717" w:rsidRPr="00F05CA9" w:rsidRDefault="00574717" w:rsidP="00AF1237">
      <w:pPr>
        <w:jc w:val="both"/>
        <w:rPr>
          <w:sz w:val="28"/>
          <w:szCs w:val="28"/>
        </w:rPr>
      </w:pPr>
      <w:hyperlink r:id="rId5" w:history="1">
        <w:r w:rsidRPr="00F05CA9">
          <w:rPr>
            <w:rStyle w:val="Hipervnculo"/>
            <w:b/>
            <w:bCs/>
            <w:sz w:val="28"/>
            <w:szCs w:val="28"/>
          </w:rPr>
          <w:t>Colosenses 3:14</w:t>
        </w:r>
      </w:hyperlink>
      <w:r w:rsidRPr="00F05CA9">
        <w:rPr>
          <w:b/>
          <w:bCs/>
          <w:sz w:val="28"/>
          <w:szCs w:val="28"/>
        </w:rPr>
        <w:t>:</w:t>
      </w:r>
      <w:r w:rsidRPr="00F05CA9">
        <w:rPr>
          <w:sz w:val="28"/>
          <w:szCs w:val="28"/>
        </w:rPr>
        <w:t xml:space="preserve"> Y sobre todas estas cosas vestíos de amor, que es el </w:t>
      </w:r>
      <w:proofErr w:type="spellStart"/>
      <w:r w:rsidRPr="00F05CA9">
        <w:rPr>
          <w:b/>
          <w:bCs/>
          <w:color w:val="FF0000"/>
          <w:sz w:val="28"/>
          <w:szCs w:val="28"/>
        </w:rPr>
        <w:t>VíNCULO</w:t>
      </w:r>
      <w:proofErr w:type="spellEnd"/>
      <w:r w:rsidRPr="00F05CA9">
        <w:rPr>
          <w:sz w:val="28"/>
          <w:szCs w:val="28"/>
        </w:rPr>
        <w:t xml:space="preserve"> perfecto. </w:t>
      </w:r>
    </w:p>
    <w:p w:rsidR="00574717" w:rsidRPr="00F05CA9" w:rsidRDefault="00AF1237" w:rsidP="00AF1237">
      <w:pPr>
        <w:jc w:val="both"/>
        <w:rPr>
          <w:sz w:val="28"/>
          <w:szCs w:val="28"/>
        </w:rPr>
      </w:pPr>
      <w:r w:rsidRPr="00F05CA9">
        <w:rPr>
          <w:b/>
          <w:sz w:val="28"/>
          <w:szCs w:val="28"/>
        </w:rPr>
        <w:t>DESARROLLO:</w:t>
      </w:r>
      <w:r w:rsidR="00574717" w:rsidRPr="00F05CA9">
        <w:rPr>
          <w:sz w:val="28"/>
          <w:szCs w:val="28"/>
        </w:rPr>
        <w:t xml:space="preserve"> la comunión tiene dos aspectos</w:t>
      </w:r>
    </w:p>
    <w:p w:rsidR="00576E09" w:rsidRPr="00F05CA9" w:rsidRDefault="00574717" w:rsidP="00574717">
      <w:pPr>
        <w:rPr>
          <w:sz w:val="28"/>
          <w:szCs w:val="28"/>
        </w:rPr>
      </w:pPr>
      <w:r w:rsidRPr="00F05CA9">
        <w:rPr>
          <w:b/>
          <w:bCs/>
          <w:sz w:val="28"/>
          <w:szCs w:val="28"/>
        </w:rPr>
        <w:t>1. Comunión vertical</w:t>
      </w:r>
      <w:r w:rsidR="00576E09" w:rsidRPr="00F05CA9">
        <w:rPr>
          <w:b/>
          <w:bCs/>
          <w:sz w:val="28"/>
          <w:szCs w:val="28"/>
        </w:rPr>
        <w:t>: con</w:t>
      </w:r>
      <w:r w:rsidRPr="00F05CA9">
        <w:rPr>
          <w:b/>
          <w:bCs/>
          <w:sz w:val="28"/>
          <w:szCs w:val="28"/>
        </w:rPr>
        <w:t xml:space="preserve"> Dios. </w:t>
      </w:r>
      <w:hyperlink r:id="rId6" w:history="1">
        <w:r w:rsidRPr="00F05CA9">
          <w:rPr>
            <w:rStyle w:val="Hipervnculo"/>
            <w:b/>
            <w:bCs/>
            <w:sz w:val="28"/>
            <w:szCs w:val="28"/>
          </w:rPr>
          <w:t>Salmos 25:14</w:t>
        </w:r>
      </w:hyperlink>
      <w:r w:rsidRPr="00F05CA9">
        <w:rPr>
          <w:b/>
          <w:bCs/>
          <w:sz w:val="28"/>
          <w:szCs w:val="28"/>
        </w:rPr>
        <w:t>:</w:t>
      </w:r>
      <w:r w:rsidRPr="00F05CA9">
        <w:rPr>
          <w:sz w:val="28"/>
          <w:szCs w:val="28"/>
        </w:rPr>
        <w:t xml:space="preserve"> La </w:t>
      </w:r>
      <w:proofErr w:type="spellStart"/>
      <w:r w:rsidRPr="00F05CA9">
        <w:rPr>
          <w:b/>
          <w:bCs/>
          <w:color w:val="FF0000"/>
          <w:sz w:val="28"/>
          <w:szCs w:val="28"/>
        </w:rPr>
        <w:t>COMUNIóN</w:t>
      </w:r>
      <w:proofErr w:type="spellEnd"/>
      <w:r w:rsidRPr="00F05CA9">
        <w:rPr>
          <w:sz w:val="28"/>
          <w:szCs w:val="28"/>
        </w:rPr>
        <w:t xml:space="preserve"> íntima de Jehová es con los que le </w:t>
      </w:r>
      <w:r w:rsidR="00576E09" w:rsidRPr="00F05CA9">
        <w:rPr>
          <w:sz w:val="28"/>
          <w:szCs w:val="28"/>
        </w:rPr>
        <w:t>temen, Y</w:t>
      </w:r>
      <w:r w:rsidRPr="00F05CA9">
        <w:rPr>
          <w:sz w:val="28"/>
          <w:szCs w:val="28"/>
        </w:rPr>
        <w:t xml:space="preserve"> a ellos hará conocer su pacto.</w:t>
      </w:r>
      <w:r w:rsidRPr="00F05CA9">
        <w:rPr>
          <w:sz w:val="28"/>
          <w:szCs w:val="28"/>
        </w:rPr>
        <w:br/>
      </w:r>
      <w:hyperlink r:id="rId7" w:history="1">
        <w:r w:rsidR="00576E09" w:rsidRPr="00F05CA9">
          <w:rPr>
            <w:rStyle w:val="Hipervnculo"/>
            <w:b/>
            <w:bCs/>
            <w:sz w:val="28"/>
            <w:szCs w:val="28"/>
          </w:rPr>
          <w:t>1 Corintios 1:9</w:t>
        </w:r>
      </w:hyperlink>
      <w:r w:rsidR="00576E09" w:rsidRPr="00F05CA9">
        <w:rPr>
          <w:b/>
          <w:bCs/>
          <w:sz w:val="28"/>
          <w:szCs w:val="28"/>
        </w:rPr>
        <w:t>:</w:t>
      </w:r>
      <w:r w:rsidR="00576E09" w:rsidRPr="00F05CA9">
        <w:rPr>
          <w:sz w:val="28"/>
          <w:szCs w:val="28"/>
        </w:rPr>
        <w:t xml:space="preserve"> Fiel es Dios, por el cual fuisteis llamados a la </w:t>
      </w:r>
      <w:proofErr w:type="spellStart"/>
      <w:r w:rsidR="00576E09" w:rsidRPr="00F05CA9">
        <w:rPr>
          <w:b/>
          <w:bCs/>
          <w:color w:val="FF0000"/>
          <w:sz w:val="28"/>
          <w:szCs w:val="28"/>
        </w:rPr>
        <w:t>COMUNIóN</w:t>
      </w:r>
      <w:proofErr w:type="spellEnd"/>
      <w:r w:rsidR="00576E09" w:rsidRPr="00F05CA9">
        <w:rPr>
          <w:sz w:val="28"/>
          <w:szCs w:val="28"/>
        </w:rPr>
        <w:t xml:space="preserve"> con su Hijo Jesucristo nuestro Señor.</w:t>
      </w:r>
    </w:p>
    <w:p w:rsidR="00576E09" w:rsidRPr="00F05CA9" w:rsidRDefault="00576E09" w:rsidP="00574717">
      <w:pPr>
        <w:rPr>
          <w:sz w:val="28"/>
          <w:szCs w:val="28"/>
        </w:rPr>
      </w:pPr>
      <w:hyperlink r:id="rId8" w:history="1">
        <w:r w:rsidRPr="00F05CA9">
          <w:rPr>
            <w:rStyle w:val="Hipervnculo"/>
            <w:b/>
            <w:bCs/>
            <w:sz w:val="28"/>
            <w:szCs w:val="28"/>
          </w:rPr>
          <w:t>2 Corintios 13:14</w:t>
        </w:r>
      </w:hyperlink>
      <w:r w:rsidRPr="00F05CA9">
        <w:rPr>
          <w:b/>
          <w:bCs/>
          <w:sz w:val="28"/>
          <w:szCs w:val="28"/>
        </w:rPr>
        <w:t>:</w:t>
      </w:r>
      <w:r w:rsidRPr="00F05CA9">
        <w:rPr>
          <w:sz w:val="28"/>
          <w:szCs w:val="28"/>
        </w:rPr>
        <w:t xml:space="preserve"> La gracia del Señor Jesucristo, el amor de Dios, y la </w:t>
      </w:r>
      <w:proofErr w:type="spellStart"/>
      <w:r w:rsidRPr="00F05CA9">
        <w:rPr>
          <w:b/>
          <w:bCs/>
          <w:color w:val="FF0000"/>
          <w:sz w:val="28"/>
          <w:szCs w:val="28"/>
        </w:rPr>
        <w:t>COMUNIóN</w:t>
      </w:r>
      <w:proofErr w:type="spellEnd"/>
      <w:r w:rsidRPr="00F05CA9">
        <w:rPr>
          <w:sz w:val="28"/>
          <w:szCs w:val="28"/>
        </w:rPr>
        <w:t xml:space="preserve"> del Espíritu Santo sean con todos vosotros. Amén.</w:t>
      </w:r>
    </w:p>
    <w:p w:rsidR="00576E09" w:rsidRPr="00F05CA9" w:rsidRDefault="00576E09" w:rsidP="00574717">
      <w:pPr>
        <w:rPr>
          <w:sz w:val="28"/>
          <w:szCs w:val="28"/>
        </w:rPr>
      </w:pPr>
      <w:hyperlink r:id="rId9" w:history="1">
        <w:r w:rsidRPr="00F05CA9">
          <w:rPr>
            <w:rStyle w:val="Hipervnculo"/>
            <w:b/>
            <w:bCs/>
            <w:sz w:val="28"/>
            <w:szCs w:val="28"/>
          </w:rPr>
          <w:t>Filipenses 1:5</w:t>
        </w:r>
      </w:hyperlink>
      <w:r w:rsidRPr="00F05CA9">
        <w:rPr>
          <w:b/>
          <w:bCs/>
          <w:sz w:val="28"/>
          <w:szCs w:val="28"/>
        </w:rPr>
        <w:t>:</w:t>
      </w:r>
      <w:r w:rsidRPr="00F05CA9">
        <w:rPr>
          <w:sz w:val="28"/>
          <w:szCs w:val="28"/>
        </w:rPr>
        <w:t xml:space="preserve"> por vuestra </w:t>
      </w:r>
      <w:proofErr w:type="spellStart"/>
      <w:r w:rsidRPr="00F05CA9">
        <w:rPr>
          <w:b/>
          <w:bCs/>
          <w:color w:val="FF0000"/>
          <w:sz w:val="28"/>
          <w:szCs w:val="28"/>
        </w:rPr>
        <w:t>COMUNIóN</w:t>
      </w:r>
      <w:proofErr w:type="spellEnd"/>
      <w:r w:rsidRPr="00F05CA9">
        <w:rPr>
          <w:sz w:val="28"/>
          <w:szCs w:val="28"/>
        </w:rPr>
        <w:t xml:space="preserve"> en el evangelio, desde el primer día hasta ahora;</w:t>
      </w:r>
    </w:p>
    <w:p w:rsidR="00576E09" w:rsidRPr="00F05CA9" w:rsidRDefault="00AF1237" w:rsidP="00576E09">
      <w:pPr>
        <w:rPr>
          <w:sz w:val="28"/>
          <w:szCs w:val="28"/>
        </w:rPr>
      </w:pPr>
      <w:r w:rsidRPr="00F05CA9">
        <w:rPr>
          <w:b/>
          <w:sz w:val="28"/>
          <w:szCs w:val="28"/>
        </w:rPr>
        <w:t xml:space="preserve"> </w:t>
      </w:r>
      <w:r w:rsidR="00574717" w:rsidRPr="00F05CA9">
        <w:rPr>
          <w:b/>
          <w:sz w:val="28"/>
          <w:szCs w:val="28"/>
        </w:rPr>
        <w:t>2. Comunión horizontal: con los hermanos</w:t>
      </w:r>
      <w:r w:rsidR="00574717" w:rsidRPr="00F05CA9">
        <w:rPr>
          <w:sz w:val="28"/>
          <w:szCs w:val="28"/>
        </w:rPr>
        <w:t xml:space="preserve">. </w:t>
      </w:r>
      <w:hyperlink r:id="rId10" w:history="1">
        <w:r w:rsidRPr="00F05CA9">
          <w:rPr>
            <w:rStyle w:val="Hipervnculo"/>
            <w:b/>
            <w:bCs/>
            <w:sz w:val="28"/>
            <w:szCs w:val="28"/>
          </w:rPr>
          <w:t>Hechos 2:42</w:t>
        </w:r>
      </w:hyperlink>
      <w:r w:rsidRPr="00F05CA9">
        <w:rPr>
          <w:b/>
          <w:bCs/>
          <w:sz w:val="28"/>
          <w:szCs w:val="28"/>
        </w:rPr>
        <w:t>:</w:t>
      </w:r>
      <w:r w:rsidRPr="00F05CA9">
        <w:rPr>
          <w:sz w:val="28"/>
          <w:szCs w:val="28"/>
        </w:rPr>
        <w:t xml:space="preserve"> Y perseveraban en la doctrina de los apóstoles, en la </w:t>
      </w:r>
      <w:proofErr w:type="spellStart"/>
      <w:r w:rsidRPr="00F05CA9">
        <w:rPr>
          <w:b/>
          <w:bCs/>
          <w:color w:val="FF0000"/>
          <w:sz w:val="28"/>
          <w:szCs w:val="28"/>
        </w:rPr>
        <w:t>COMUNIóN</w:t>
      </w:r>
      <w:proofErr w:type="spellEnd"/>
      <w:r w:rsidRPr="00F05CA9">
        <w:rPr>
          <w:sz w:val="28"/>
          <w:szCs w:val="28"/>
        </w:rPr>
        <w:t xml:space="preserve"> unos con otros, en el partimiento del pan y en las oraciones</w:t>
      </w:r>
    </w:p>
    <w:p w:rsidR="00576E09" w:rsidRPr="00F05CA9" w:rsidRDefault="00576E09" w:rsidP="00576E09">
      <w:pPr>
        <w:rPr>
          <w:sz w:val="28"/>
          <w:szCs w:val="28"/>
        </w:rPr>
      </w:pPr>
      <w:hyperlink r:id="rId11" w:history="1">
        <w:r w:rsidRPr="00F05CA9">
          <w:rPr>
            <w:rStyle w:val="Hipervnculo"/>
            <w:b/>
            <w:bCs/>
            <w:sz w:val="28"/>
            <w:szCs w:val="28"/>
          </w:rPr>
          <w:t>1 Corintios 10:16</w:t>
        </w:r>
      </w:hyperlink>
      <w:r w:rsidRPr="00F05CA9">
        <w:rPr>
          <w:b/>
          <w:bCs/>
          <w:sz w:val="28"/>
          <w:szCs w:val="28"/>
        </w:rPr>
        <w:t>:</w:t>
      </w:r>
      <w:r w:rsidRPr="00F05CA9">
        <w:rPr>
          <w:sz w:val="28"/>
          <w:szCs w:val="28"/>
        </w:rPr>
        <w:t xml:space="preserve"> La copa de bendición que bendecimos, ¿no es la </w:t>
      </w:r>
      <w:proofErr w:type="spellStart"/>
      <w:r w:rsidRPr="00F05CA9">
        <w:rPr>
          <w:b/>
          <w:bCs/>
          <w:color w:val="FF0000"/>
          <w:sz w:val="28"/>
          <w:szCs w:val="28"/>
        </w:rPr>
        <w:t>COMUNIóN</w:t>
      </w:r>
      <w:proofErr w:type="spellEnd"/>
      <w:r w:rsidRPr="00F05CA9">
        <w:rPr>
          <w:sz w:val="28"/>
          <w:szCs w:val="28"/>
        </w:rPr>
        <w:t xml:space="preserve"> de la sangre de Cristo? El pan que partimos, ¿no es la </w:t>
      </w:r>
      <w:proofErr w:type="spellStart"/>
      <w:r w:rsidRPr="00F05CA9">
        <w:rPr>
          <w:b/>
          <w:bCs/>
          <w:color w:val="FF0000"/>
          <w:sz w:val="28"/>
          <w:szCs w:val="28"/>
        </w:rPr>
        <w:t>COMUNIóN</w:t>
      </w:r>
      <w:proofErr w:type="spellEnd"/>
      <w:r w:rsidRPr="00F05CA9">
        <w:rPr>
          <w:sz w:val="28"/>
          <w:szCs w:val="28"/>
        </w:rPr>
        <w:t xml:space="preserve"> del cuerpo de Cristo?</w:t>
      </w:r>
    </w:p>
    <w:p w:rsidR="00576E09" w:rsidRPr="00576E09" w:rsidRDefault="00576E09" w:rsidP="00576E09">
      <w:pPr>
        <w:rPr>
          <w:sz w:val="28"/>
          <w:szCs w:val="28"/>
        </w:rPr>
      </w:pPr>
      <w:hyperlink r:id="rId12" w:history="1">
        <w:r w:rsidRPr="00F05CA9">
          <w:rPr>
            <w:rStyle w:val="Hipervnculo"/>
            <w:b/>
            <w:bCs/>
            <w:sz w:val="28"/>
            <w:szCs w:val="28"/>
          </w:rPr>
          <w:t>1 Juan 1:7</w:t>
        </w:r>
      </w:hyperlink>
      <w:r w:rsidRPr="00F05CA9">
        <w:rPr>
          <w:b/>
          <w:bCs/>
          <w:sz w:val="28"/>
          <w:szCs w:val="28"/>
        </w:rPr>
        <w:t>:</w:t>
      </w:r>
      <w:r w:rsidRPr="00F05CA9">
        <w:rPr>
          <w:sz w:val="28"/>
          <w:szCs w:val="28"/>
        </w:rPr>
        <w:t xml:space="preserve"> pero si andamos en luz, como él está en luz, tenemos </w:t>
      </w:r>
      <w:proofErr w:type="spellStart"/>
      <w:r w:rsidRPr="00F05CA9">
        <w:rPr>
          <w:b/>
          <w:bCs/>
          <w:color w:val="FF0000"/>
          <w:sz w:val="28"/>
          <w:szCs w:val="28"/>
        </w:rPr>
        <w:t>COMUNIóN</w:t>
      </w:r>
      <w:proofErr w:type="spellEnd"/>
      <w:r w:rsidRPr="00F05CA9">
        <w:rPr>
          <w:sz w:val="28"/>
          <w:szCs w:val="28"/>
        </w:rPr>
        <w:t xml:space="preserve"> unos con otros, y la sangre de Jesucristo su Hijo nos limpia de todo pecado. </w:t>
      </w:r>
      <w:r w:rsidRPr="00F05CA9">
        <w:rPr>
          <w:sz w:val="28"/>
          <w:szCs w:val="28"/>
        </w:rPr>
        <w:br/>
      </w:r>
      <w:r w:rsidRPr="00576E09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>Filipenses 2</w:t>
      </w:r>
    </w:p>
    <w:p w:rsidR="005616DD" w:rsidRDefault="00576E09" w:rsidP="00576E09">
      <w:pPr>
        <w:rPr>
          <w:rFonts w:ascii="Times New Roman" w:eastAsia="Times New Roman" w:hAnsi="Times New Roman" w:cs="Times New Roman"/>
          <w:sz w:val="28"/>
          <w:szCs w:val="28"/>
          <w:lang w:eastAsia="es-CO"/>
        </w:rPr>
      </w:pPr>
      <w:r w:rsidRPr="00F05CA9">
        <w:rPr>
          <w:rFonts w:ascii="Times New Roman" w:eastAsia="Times New Roman" w:hAnsi="Times New Roman" w:cs="Times New Roman"/>
          <w:sz w:val="28"/>
          <w:szCs w:val="28"/>
          <w:lang w:eastAsia="es-CO"/>
        </w:rPr>
        <w:t> </w:t>
      </w:r>
      <w:r w:rsidRPr="00F05CA9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>1.</w:t>
      </w:r>
      <w:r w:rsidRPr="00F05CA9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Por tanto, si hay alguna consolación en Cristo, si algún consuelo de amor, si alguna comunión del Espíritu, si algún afecto entrañable, si alguna misericordia, </w:t>
      </w:r>
      <w:r w:rsidRPr="00F05CA9">
        <w:rPr>
          <w:rFonts w:ascii="Times New Roman" w:eastAsia="Times New Roman" w:hAnsi="Times New Roman" w:cs="Times New Roman"/>
          <w:sz w:val="28"/>
          <w:szCs w:val="28"/>
          <w:lang w:eastAsia="es-CO"/>
        </w:rPr>
        <w:br/>
        <w:t> </w:t>
      </w:r>
      <w:r w:rsidRPr="00F05CA9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>2.</w:t>
      </w:r>
      <w:r w:rsidRPr="00F05CA9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Completad mi gozo, sintiendo lo mismo, teniendo el mismo amor, unánimes, sintiendo una misma cosa. </w:t>
      </w:r>
      <w:r w:rsidRPr="00F05CA9">
        <w:rPr>
          <w:rFonts w:ascii="Times New Roman" w:eastAsia="Times New Roman" w:hAnsi="Times New Roman" w:cs="Times New Roman"/>
          <w:sz w:val="28"/>
          <w:szCs w:val="28"/>
          <w:lang w:eastAsia="es-CO"/>
        </w:rPr>
        <w:br/>
        <w:t> </w:t>
      </w:r>
      <w:r w:rsidRPr="00F05CA9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>3.</w:t>
      </w:r>
      <w:r w:rsidRPr="00F05CA9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Nada hagáis por contienda o por vanagloria; antes bien con humildad, estimando cada uno a los demás como superiores a él mismo; </w:t>
      </w:r>
      <w:r w:rsidRPr="00F05CA9">
        <w:rPr>
          <w:rFonts w:ascii="Times New Roman" w:eastAsia="Times New Roman" w:hAnsi="Times New Roman" w:cs="Times New Roman"/>
          <w:sz w:val="28"/>
          <w:szCs w:val="28"/>
          <w:lang w:eastAsia="es-CO"/>
        </w:rPr>
        <w:br/>
        <w:t> </w:t>
      </w:r>
      <w:r w:rsidRPr="00F05CA9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>4.</w:t>
      </w:r>
      <w:r w:rsidRPr="00F05CA9">
        <w:rPr>
          <w:rFonts w:ascii="Times New Roman" w:eastAsia="Times New Roman" w:hAnsi="Times New Roman" w:cs="Times New Roman"/>
          <w:sz w:val="28"/>
          <w:szCs w:val="28"/>
          <w:lang w:eastAsia="es-CO"/>
        </w:rPr>
        <w:t xml:space="preserve"> No mirando cada uno por lo suyo propio, sino cada cual también por lo de los otros. </w:t>
      </w:r>
    </w:p>
    <w:p w:rsidR="00F05CA9" w:rsidRPr="00F05CA9" w:rsidRDefault="00F05CA9" w:rsidP="00576E09">
      <w:pPr>
        <w:rPr>
          <w:rFonts w:ascii="Times New Roman" w:eastAsia="Times New Roman" w:hAnsi="Times New Roman" w:cs="Times New Roman"/>
          <w:b/>
          <w:sz w:val="28"/>
          <w:szCs w:val="28"/>
          <w:lang w:eastAsia="es-CO"/>
        </w:rPr>
      </w:pPr>
      <w:r w:rsidRPr="00F05CA9">
        <w:rPr>
          <w:rFonts w:ascii="Times New Roman" w:eastAsia="Times New Roman" w:hAnsi="Times New Roman" w:cs="Times New Roman"/>
          <w:b/>
          <w:sz w:val="28"/>
          <w:szCs w:val="28"/>
          <w:lang w:eastAsia="es-CO"/>
        </w:rPr>
        <w:t>CONCLUSION:</w:t>
      </w:r>
    </w:p>
    <w:p w:rsidR="005616DD" w:rsidRPr="00F05CA9" w:rsidRDefault="005616DD" w:rsidP="00576E09">
      <w:pPr>
        <w:rPr>
          <w:rFonts w:ascii="Times New Roman" w:eastAsia="Times New Roman" w:hAnsi="Times New Roman" w:cs="Times New Roman"/>
          <w:sz w:val="28"/>
          <w:szCs w:val="28"/>
          <w:lang w:eastAsia="es-CO"/>
        </w:rPr>
      </w:pPr>
      <w:r w:rsidRPr="00F05CA9">
        <w:rPr>
          <w:rFonts w:ascii="Times New Roman" w:eastAsia="Times New Roman" w:hAnsi="Times New Roman" w:cs="Times New Roman"/>
          <w:sz w:val="28"/>
          <w:szCs w:val="28"/>
          <w:lang w:eastAsia="es-CO"/>
        </w:rPr>
        <w:t>OJO: hay comunión que:</w:t>
      </w:r>
    </w:p>
    <w:p w:rsidR="005616DD" w:rsidRPr="00F05CA9" w:rsidRDefault="005616DD" w:rsidP="00576E09">
      <w:pPr>
        <w:rPr>
          <w:rFonts w:ascii="Times New Roman" w:eastAsia="Times New Roman" w:hAnsi="Times New Roman" w:cs="Times New Roman"/>
          <w:sz w:val="28"/>
          <w:szCs w:val="28"/>
          <w:lang w:eastAsia="es-CO"/>
        </w:rPr>
      </w:pPr>
      <w:r w:rsidRPr="00F05CA9">
        <w:rPr>
          <w:rFonts w:ascii="Times New Roman" w:eastAsia="Times New Roman" w:hAnsi="Times New Roman" w:cs="Times New Roman"/>
          <w:sz w:val="28"/>
          <w:szCs w:val="28"/>
          <w:lang w:eastAsia="es-CO"/>
        </w:rPr>
        <w:t>Incluye: esta hace crecer a la iglesia.</w:t>
      </w:r>
    </w:p>
    <w:p w:rsidR="00C21541" w:rsidRDefault="005616DD" w:rsidP="00576E09">
      <w:pPr>
        <w:rPr>
          <w:sz w:val="28"/>
          <w:szCs w:val="28"/>
        </w:rPr>
      </w:pPr>
      <w:r w:rsidRPr="00F05CA9">
        <w:rPr>
          <w:rFonts w:ascii="Times New Roman" w:eastAsia="Times New Roman" w:hAnsi="Times New Roman" w:cs="Times New Roman"/>
          <w:sz w:val="28"/>
          <w:szCs w:val="28"/>
          <w:lang w:eastAsia="es-CO"/>
        </w:rPr>
        <w:t>Excluye: esta mata a la iglesia.</w:t>
      </w:r>
      <w:r w:rsidR="00576E09" w:rsidRPr="00F05CA9">
        <w:rPr>
          <w:rFonts w:ascii="Times New Roman" w:eastAsia="Times New Roman" w:hAnsi="Times New Roman" w:cs="Times New Roman"/>
          <w:sz w:val="28"/>
          <w:szCs w:val="28"/>
          <w:lang w:eastAsia="es-CO"/>
        </w:rPr>
        <w:br/>
      </w:r>
    </w:p>
    <w:p w:rsidR="00AF1237" w:rsidRPr="00C21541" w:rsidRDefault="00C21541" w:rsidP="00C21541">
      <w:pPr>
        <w:tabs>
          <w:tab w:val="left" w:pos="66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F1237" w:rsidRPr="00C21541" w:rsidSect="00576E0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96F"/>
    <w:multiLevelType w:val="hybridMultilevel"/>
    <w:tmpl w:val="0872421A"/>
    <w:lvl w:ilvl="0" w:tplc="ECF06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1237"/>
    <w:rsid w:val="005616DD"/>
    <w:rsid w:val="00574717"/>
    <w:rsid w:val="00576E09"/>
    <w:rsid w:val="006918D5"/>
    <w:rsid w:val="00AF1237"/>
    <w:rsid w:val="00C023F7"/>
    <w:rsid w:val="00C21541"/>
    <w:rsid w:val="00F0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F7"/>
  </w:style>
  <w:style w:type="paragraph" w:styleId="Ttulo3">
    <w:name w:val="heading 3"/>
    <w:basedOn w:val="Normal"/>
    <w:link w:val="Ttulo3Car"/>
    <w:uiPriority w:val="9"/>
    <w:qFormat/>
    <w:rsid w:val="00576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F123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471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576E09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vers">
    <w:name w:val="vers"/>
    <w:basedOn w:val="Fuentedeprrafopredeter"/>
    <w:rsid w:val="00576E09"/>
  </w:style>
  <w:style w:type="paragraph" w:styleId="Textodeglobo">
    <w:name w:val="Balloon Text"/>
    <w:basedOn w:val="Normal"/>
    <w:link w:val="TextodegloboCar"/>
    <w:uiPriority w:val="99"/>
    <w:semiHidden/>
    <w:unhideWhenUsed/>
    <w:rsid w:val="0057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ancia.bravefire.com/biblia.php?w_tbl=tbl_capitulos&amp;Libro=47&amp;Capitulos=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cordancia.bravefire.com/biblia.php?w_tbl=tbl_capitulos&amp;Libro=46&amp;Capitulos=1" TargetMode="External"/><Relationship Id="rId12" Type="http://schemas.openxmlformats.org/officeDocument/2006/relationships/hyperlink" Target="http://www.concordancia.bravefire.com/biblia.php?w_tbl=tbl_capitulos&amp;Libro=62&amp;Capitul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ordancia.bravefire.com/biblia.php?w_tbl=tbl_capitulos&amp;Libro=19&amp;Capitulos=25" TargetMode="External"/><Relationship Id="rId11" Type="http://schemas.openxmlformats.org/officeDocument/2006/relationships/hyperlink" Target="http://www.concordancia.bravefire.com/biblia.php?w_tbl=tbl_capitulos&amp;Libro=46&amp;Capitulos=10" TargetMode="External"/><Relationship Id="rId5" Type="http://schemas.openxmlformats.org/officeDocument/2006/relationships/hyperlink" Target="http://www.concordancia.bravefire.com/biblia.php?w_tbl=tbl_capitulos&amp;Libro=51&amp;Capitulos=3" TargetMode="External"/><Relationship Id="rId10" Type="http://schemas.openxmlformats.org/officeDocument/2006/relationships/hyperlink" Target="http://www.concordancia.bravefire.com/biblia.php?w_tbl=tbl_capitulos&amp;Libro=44&amp;Capitulos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cordancia.bravefire.com/biblia.php?w_tbl=tbl_capitulos&amp;Libro=50&amp;Capitulos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AmSavS</cp:lastModifiedBy>
  <cp:revision>4</cp:revision>
  <cp:lastPrinted>2009-03-27T01:05:00Z</cp:lastPrinted>
  <dcterms:created xsi:type="dcterms:W3CDTF">2009-03-27T00:29:00Z</dcterms:created>
  <dcterms:modified xsi:type="dcterms:W3CDTF">2009-03-27T01:23:00Z</dcterms:modified>
</cp:coreProperties>
</file>