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7C" w:rsidRDefault="00D45F17" w:rsidP="00D45F17">
      <w:pPr>
        <w:jc w:val="center"/>
        <w:rPr>
          <w:sz w:val="52"/>
          <w:szCs w:val="52"/>
        </w:rPr>
      </w:pPr>
      <w:r w:rsidRPr="00D45F17">
        <w:rPr>
          <w:sz w:val="52"/>
          <w:szCs w:val="52"/>
        </w:rPr>
        <w:t>LAS TRES PRIORIDADES DE LA IGLESIA</w:t>
      </w:r>
    </w:p>
    <w:p w:rsidR="00D45F17" w:rsidRPr="00914884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 xml:space="preserve">INTRO: PRIORIDAD: </w:t>
      </w:r>
      <w:r w:rsidRPr="00D45F17">
        <w:rPr>
          <w:rFonts w:ascii="Verdana" w:eastAsia="Times New Roman" w:hAnsi="Verdana" w:cs="Times New Roman"/>
          <w:color w:val="000000"/>
          <w:lang w:eastAsia="es-CO"/>
        </w:rPr>
        <w:t>Ventaja o preferencia que una persona o cosa tiene sobre otra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.</w:t>
      </w:r>
    </w:p>
    <w:p w:rsidR="00D45F17" w:rsidRPr="00914884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D45F17">
        <w:rPr>
          <w:rFonts w:ascii="Verdana" w:eastAsia="Times New Roman" w:hAnsi="Verdana" w:cs="Times New Roman"/>
          <w:color w:val="000000"/>
          <w:lang w:eastAsia="es-CO"/>
        </w:rPr>
        <w:t>Cosa que se considera más importante que otra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.</w:t>
      </w:r>
    </w:p>
    <w:p w:rsidR="00D45F17" w:rsidRPr="00914884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>La iglesia tiene algunas cosas que son prioritarias.</w:t>
      </w:r>
    </w:p>
    <w:p w:rsidR="00D45F17" w:rsidRPr="00914884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>Veamos.</w:t>
      </w:r>
    </w:p>
    <w:p w:rsidR="00D45F17" w:rsidRPr="00914884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>DESARROLLO.</w:t>
      </w:r>
    </w:p>
    <w:p w:rsidR="000D7C82" w:rsidRDefault="000D7C82" w:rsidP="000D7C8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lang w:eastAsia="es-CO"/>
        </w:rPr>
      </w:pPr>
      <w:r>
        <w:rPr>
          <w:rFonts w:ascii="Verdana" w:eastAsia="Times New Roman" w:hAnsi="Verdana" w:cs="Times New Roman"/>
          <w:b/>
          <w:bCs/>
          <w:color w:val="000000"/>
          <w:lang w:eastAsia="es-CO"/>
        </w:rPr>
        <w:t>Hebreos 2</w:t>
      </w:r>
      <w:r w:rsidR="00D45F17" w:rsidRPr="00D45F17">
        <w:rPr>
          <w:rFonts w:ascii="Verdana" w:eastAsia="Times New Roman" w:hAnsi="Verdana" w:cs="Times New Roman"/>
          <w:color w:val="000000"/>
          <w:lang w:eastAsia="es-CO"/>
        </w:rPr>
        <w:t> </w:t>
      </w:r>
      <w:r w:rsidR="00D45F17" w:rsidRPr="00D45F17">
        <w:rPr>
          <w:rFonts w:ascii="Verdana" w:eastAsia="Times New Roman" w:hAnsi="Verdana" w:cs="Times New Roman"/>
          <w:b/>
          <w:bCs/>
          <w:color w:val="000000"/>
          <w:vertAlign w:val="superscript"/>
          <w:lang w:eastAsia="es-CO"/>
        </w:rPr>
        <w:t>1</w:t>
      </w:r>
      <w:r w:rsidR="00D45F17" w:rsidRPr="00D45F17">
        <w:rPr>
          <w:rFonts w:ascii="Verdana" w:eastAsia="Times New Roman" w:hAnsi="Verdana" w:cs="Times New Roman"/>
          <w:color w:val="000000"/>
          <w:lang w:eastAsia="es-CO"/>
        </w:rPr>
        <w:t xml:space="preserve"> Por tanto, es necesario que con más diligencia</w:t>
      </w:r>
      <w:r w:rsidR="00914884">
        <w:rPr>
          <w:rFonts w:ascii="Verdana" w:eastAsia="Times New Roman" w:hAnsi="Verdana" w:cs="Times New Roman"/>
          <w:color w:val="000000"/>
          <w:lang w:eastAsia="es-CO"/>
        </w:rPr>
        <w:t xml:space="preserve"> (PRIORIDAD)</w:t>
      </w:r>
      <w:r w:rsidR="00D45F17" w:rsidRPr="00D45F17">
        <w:rPr>
          <w:rFonts w:ascii="Verdana" w:eastAsia="Times New Roman" w:hAnsi="Verdana" w:cs="Times New Roman"/>
          <w:color w:val="000000"/>
          <w:lang w:eastAsia="es-CO"/>
        </w:rPr>
        <w:t xml:space="preserve"> atendamos a las cosas que hemos oído, no sea que nos deslicemos. </w:t>
      </w:r>
    </w:p>
    <w:p w:rsidR="00D45F17" w:rsidRPr="000D7C82" w:rsidRDefault="00D45F17" w:rsidP="000D7C8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lang w:eastAsia="es-CO"/>
        </w:rPr>
      </w:pPr>
      <w:r w:rsidRPr="00D45F17">
        <w:rPr>
          <w:rFonts w:ascii="Verdana" w:eastAsia="Times New Roman" w:hAnsi="Verdana" w:cs="Times New Roman"/>
          <w:b/>
          <w:bCs/>
          <w:color w:val="000000"/>
          <w:vertAlign w:val="superscript"/>
          <w:lang w:eastAsia="es-CO"/>
        </w:rPr>
        <w:t>3</w:t>
      </w:r>
      <w:r w:rsidRPr="00D45F17">
        <w:rPr>
          <w:rFonts w:ascii="Verdana" w:eastAsia="Times New Roman" w:hAnsi="Verdana" w:cs="Times New Roman"/>
          <w:color w:val="000000"/>
          <w:lang w:eastAsia="es-CO"/>
        </w:rPr>
        <w:t xml:space="preserve"> ¿cómo escaparemos nosotros, si descuidamos una salvación tan grande? La cual, habiendo sido anunciada primeramente por el Señor, nos fue confirmada por los que oyeron, </w:t>
      </w:r>
    </w:p>
    <w:p w:rsidR="00914884" w:rsidRDefault="00914884" w:rsidP="00D45F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CUALES SON ESTAS COSAS QUE RECLAMAN PRIORIDAD</w:t>
      </w:r>
      <w:proofErr w:type="gramStart"/>
      <w:r>
        <w:rPr>
          <w:rFonts w:ascii="Verdana" w:eastAsia="Times New Roman" w:hAnsi="Verdana" w:cs="Times New Roman"/>
          <w:color w:val="000000"/>
          <w:lang w:eastAsia="es-CO"/>
        </w:rPr>
        <w:t>?</w:t>
      </w:r>
      <w:proofErr w:type="gramEnd"/>
    </w:p>
    <w:p w:rsidR="00914884" w:rsidRDefault="00914884" w:rsidP="00914884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8A58D9">
        <w:rPr>
          <w:rFonts w:ascii="Verdana" w:eastAsia="Times New Roman" w:hAnsi="Verdana" w:cs="Times New Roman"/>
          <w:color w:val="FF0000"/>
          <w:lang w:eastAsia="es-CO"/>
        </w:rPr>
        <w:t>EXALTAR AL SALVADOR:</w:t>
      </w:r>
      <w:r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hyperlink r:id="rId5" w:history="1">
        <w:r w:rsidRPr="00914884">
          <w:rPr>
            <w:rStyle w:val="Hipervnculo"/>
            <w:rFonts w:ascii="Verdana" w:eastAsia="Times New Roman" w:hAnsi="Verdana" w:cs="Times New Roman"/>
            <w:b/>
            <w:bCs/>
            <w:lang w:eastAsia="es-CO"/>
          </w:rPr>
          <w:t>Deuteronomio 26:19</w:t>
        </w:r>
      </w:hyperlink>
      <w:r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 xml:space="preserve">a fin de </w:t>
      </w:r>
      <w:r w:rsidRPr="00914884">
        <w:rPr>
          <w:rFonts w:ascii="Verdana" w:eastAsia="Times New Roman" w:hAnsi="Verdana" w:cs="Times New Roman"/>
          <w:b/>
          <w:bCs/>
          <w:color w:val="000000"/>
          <w:lang w:eastAsia="es-CO"/>
        </w:rPr>
        <w:t>exaltar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te sobre todas las naciones que hizo, para loor y fama y gloria, y para que seas un pueblo santo a Jehová tu Dios, como él ha dicho.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br/>
      </w:r>
      <w:hyperlink r:id="rId6" w:history="1">
        <w:r w:rsidRPr="00914884">
          <w:rPr>
            <w:rStyle w:val="Hipervnculo"/>
            <w:rFonts w:ascii="Verdana" w:eastAsia="Times New Roman" w:hAnsi="Verdana" w:cs="Times New Roman"/>
            <w:b/>
            <w:bCs/>
            <w:lang w:eastAsia="es-CO"/>
          </w:rPr>
          <w:t>Salmos 69:30</w:t>
        </w:r>
      </w:hyperlink>
      <w:r w:rsidRPr="00914884">
        <w:rPr>
          <w:rFonts w:ascii="Verdana" w:eastAsia="Times New Roman" w:hAnsi="Verdana" w:cs="Times New Roman"/>
          <w:color w:val="000000"/>
          <w:lang w:eastAsia="es-CO"/>
        </w:rPr>
        <w:t xml:space="preserve">Alabaré yo el nombre de Dios con cántico, Lo </w:t>
      </w:r>
      <w:r w:rsidRPr="00914884">
        <w:rPr>
          <w:rFonts w:ascii="Verdana" w:eastAsia="Times New Roman" w:hAnsi="Verdana" w:cs="Times New Roman"/>
          <w:b/>
          <w:bCs/>
          <w:color w:val="000000"/>
          <w:lang w:eastAsia="es-CO"/>
        </w:rPr>
        <w:t>exaltar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é con alabanza.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br/>
      </w:r>
      <w:hyperlink r:id="rId7" w:history="1">
        <w:r w:rsidRPr="00914884">
          <w:rPr>
            <w:rStyle w:val="Hipervnculo"/>
            <w:rFonts w:ascii="Verdana" w:eastAsia="Times New Roman" w:hAnsi="Verdana" w:cs="Times New Roman"/>
            <w:b/>
            <w:bCs/>
            <w:lang w:eastAsia="es-CO"/>
          </w:rPr>
          <w:t>Salmos 145:1</w:t>
        </w:r>
      </w:hyperlink>
      <w:r w:rsidRPr="00914884">
        <w:rPr>
          <w:rFonts w:ascii="Verdana" w:eastAsia="Times New Roman" w:hAnsi="Verdana" w:cs="Times New Roman"/>
          <w:color w:val="000000"/>
          <w:lang w:eastAsia="es-CO"/>
        </w:rPr>
        <w:t xml:space="preserve">Te </w:t>
      </w:r>
      <w:r w:rsidRPr="00914884">
        <w:rPr>
          <w:rFonts w:ascii="Verdana" w:eastAsia="Times New Roman" w:hAnsi="Verdana" w:cs="Times New Roman"/>
          <w:b/>
          <w:bCs/>
          <w:color w:val="000000"/>
          <w:lang w:eastAsia="es-CO"/>
        </w:rPr>
        <w:t>exaltar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é, mi Dios, mi Rey, Y bendeciré tu nombre eternamente y para siempre.</w:t>
      </w:r>
    </w:p>
    <w:p w:rsidR="008A58D9" w:rsidRDefault="008A58D9" w:rsidP="008A58D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Oramos y leemos la palabra</w:t>
      </w:r>
    </w:p>
    <w:p w:rsidR="008A58D9" w:rsidRDefault="008A58D9" w:rsidP="008A58D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Con el testimonio y santidad</w:t>
      </w:r>
    </w:p>
    <w:p w:rsidR="008A58D9" w:rsidRDefault="008A58D9" w:rsidP="008A58D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Con adoración y alabanza</w:t>
      </w:r>
    </w:p>
    <w:p w:rsidR="000D7C82" w:rsidRPr="000D7C82" w:rsidRDefault="000D7C82" w:rsidP="000D7C8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CO"/>
        </w:rPr>
      </w:pPr>
      <w:r w:rsidRPr="008A58D9">
        <w:rPr>
          <w:rFonts w:ascii="Verdana" w:eastAsia="Times New Roman" w:hAnsi="Verdana" w:cs="Times New Roman"/>
          <w:color w:val="FF0000"/>
          <w:lang w:eastAsia="es-CO"/>
        </w:rPr>
        <w:t>EQUIPAR A LOS SANTOS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: </w:t>
      </w:r>
      <w:r w:rsidRPr="000D7C82">
        <w:rPr>
          <w:rFonts w:ascii="Verdana" w:eastAsia="Times New Roman" w:hAnsi="Verdana" w:cs="Times New Roman"/>
          <w:b/>
          <w:bCs/>
          <w:color w:val="0066FF"/>
          <w:lang w:eastAsia="es-CO"/>
        </w:rPr>
        <w:t>Efesios 4:11-12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 </w:t>
      </w:r>
      <w:r w:rsidRPr="000D7C82">
        <w:rPr>
          <w:rFonts w:ascii="Verdana" w:eastAsia="Times New Roman" w:hAnsi="Verdana" w:cs="Times New Roman"/>
          <w:b/>
          <w:bCs/>
          <w:color w:val="000000"/>
          <w:vertAlign w:val="superscript"/>
          <w:lang w:eastAsia="es-CO"/>
        </w:rPr>
        <w:t>11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Y él mismo constituyó a unos, apóstoles; a otros, profetas; a otros, evangelistas; a otros, pastores y maestros, </w:t>
      </w:r>
    </w:p>
    <w:p w:rsidR="000D7C82" w:rsidRDefault="000D7C82" w:rsidP="000D7C82">
      <w:pPr>
        <w:pStyle w:val="Prrafodelista"/>
        <w:rPr>
          <w:rFonts w:ascii="Verdana" w:eastAsia="Times New Roman" w:hAnsi="Verdana" w:cs="Times New Roman"/>
          <w:color w:val="000000"/>
          <w:lang w:eastAsia="es-CO"/>
        </w:rPr>
      </w:pP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color w:val="000000"/>
          <w:vertAlign w:val="superscript"/>
          <w:lang w:eastAsia="es-CO"/>
        </w:rPr>
        <w:t>12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a fin de perfeccionar a los santos para la obra del ministerio, para la edificación del cuerpo de Cristo,</w:t>
      </w:r>
    </w:p>
    <w:p w:rsidR="000D7C82" w:rsidRPr="008A58D9" w:rsidRDefault="000D7C82" w:rsidP="000D7C82">
      <w:pPr>
        <w:pStyle w:val="Prrafodelista"/>
        <w:numPr>
          <w:ilvl w:val="0"/>
          <w:numId w:val="1"/>
        </w:numPr>
        <w:rPr>
          <w:rFonts w:ascii="Verdana" w:eastAsia="Times New Roman" w:hAnsi="Verdana" w:cs="Times New Roman"/>
          <w:color w:val="FF0000"/>
          <w:lang w:eastAsia="es-CO"/>
        </w:rPr>
      </w:pPr>
      <w:r w:rsidRPr="008A58D9">
        <w:rPr>
          <w:rFonts w:ascii="Verdana" w:eastAsia="Times New Roman" w:hAnsi="Verdana" w:cs="Times New Roman"/>
          <w:color w:val="FF0000"/>
          <w:lang w:eastAsia="es-CO"/>
        </w:rPr>
        <w:t>EVANGELIZAR AL PECADOR</w:t>
      </w:r>
    </w:p>
    <w:p w:rsidR="000D7C82" w:rsidRPr="000D7C82" w:rsidRDefault="000D7C82" w:rsidP="000D7C82">
      <w:pPr>
        <w:ind w:left="720"/>
        <w:rPr>
          <w:rFonts w:ascii="Verdana" w:eastAsia="Times New Roman" w:hAnsi="Verdana" w:cs="Times New Roman"/>
          <w:color w:val="000000"/>
          <w:lang w:eastAsia="es-CO"/>
        </w:rPr>
      </w:pPr>
      <w:hyperlink r:id="rId8" w:history="1">
        <w:r w:rsidRPr="000D7C82">
          <w:rPr>
            <w:rStyle w:val="Hipervnculo"/>
            <w:rFonts w:ascii="Verdana" w:eastAsia="Times New Roman" w:hAnsi="Verdana" w:cs="Times New Roman"/>
            <w:b/>
            <w:bCs/>
            <w:lang w:eastAsia="es-CO"/>
          </w:rPr>
          <w:t>Mateo 10:5</w:t>
        </w:r>
      </w:hyperlink>
      <w:r w:rsidRPr="000D7C82">
        <w:rPr>
          <w:rFonts w:ascii="Verdana" w:eastAsia="Times New Roman" w:hAnsi="Verdana" w:cs="Times New Roman"/>
          <w:color w:val="000000"/>
          <w:lang w:eastAsia="es-CO"/>
        </w:rPr>
        <w:br/>
      </w:r>
      <w:proofErr w:type="gramStart"/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[ </w:t>
      </w:r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>Misión</w:t>
      </w:r>
      <w:proofErr w:type="gramEnd"/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i/>
          <w:i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 xml:space="preserve"> los doce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] [ </w:t>
      </w:r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 xml:space="preserve">(Mr. 6.7-13; </w:t>
      </w:r>
      <w:proofErr w:type="spellStart"/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>Lc.</w:t>
      </w:r>
      <w:proofErr w:type="spellEnd"/>
      <w:r w:rsidRPr="000D7C82">
        <w:rPr>
          <w:rFonts w:ascii="Verdana" w:eastAsia="Times New Roman" w:hAnsi="Verdana" w:cs="Times New Roman"/>
          <w:i/>
          <w:iCs/>
          <w:color w:val="000000"/>
          <w:lang w:eastAsia="es-CO"/>
        </w:rPr>
        <w:t xml:space="preserve"> 9.1-6)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] A estos doce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en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vió Jesús, y les dio instrucciones, diciendo: Por camino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gentiles no vayáis, y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en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ciudad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samaritanos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no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en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>tréis,</w:t>
      </w:r>
    </w:p>
    <w:p w:rsidR="000D7C82" w:rsidRDefault="000D7C82" w:rsidP="000D7C82">
      <w:pPr>
        <w:ind w:left="720"/>
        <w:rPr>
          <w:rFonts w:ascii="Verdana" w:eastAsia="Times New Roman" w:hAnsi="Verdana" w:cs="Times New Roman"/>
          <w:color w:val="000000"/>
          <w:lang w:eastAsia="es-CO"/>
        </w:rPr>
      </w:pPr>
      <w:hyperlink r:id="rId9" w:history="1">
        <w:r w:rsidRPr="000D7C82">
          <w:rPr>
            <w:rStyle w:val="Hipervnculo"/>
            <w:rFonts w:ascii="Verdana" w:eastAsia="Times New Roman" w:hAnsi="Verdana" w:cs="Times New Roman"/>
            <w:b/>
            <w:bCs/>
            <w:lang w:eastAsia="es-CO"/>
          </w:rPr>
          <w:t>Juan 4:39</w:t>
        </w:r>
      </w:hyperlink>
      <w:r w:rsidRPr="000D7C82">
        <w:rPr>
          <w:rFonts w:ascii="Verdana" w:eastAsia="Times New Roman" w:hAnsi="Verdana" w:cs="Times New Roman"/>
          <w:color w:val="000000"/>
          <w:lang w:eastAsia="es-CO"/>
        </w:rPr>
        <w:br/>
        <w:t xml:space="preserve">Y muchos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los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samaritanos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aquella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ciudad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creyeron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en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él por la palabra </w:t>
      </w:r>
      <w:r w:rsidRPr="000D7C82">
        <w:rPr>
          <w:rFonts w:ascii="Verdana" w:eastAsia="Times New Roman" w:hAnsi="Verdana" w:cs="Times New Roman"/>
          <w:b/>
          <w:bCs/>
          <w:color w:val="000000"/>
          <w:lang w:eastAsia="es-CO"/>
        </w:rPr>
        <w:t>de</w:t>
      </w:r>
      <w:r w:rsidRPr="000D7C82">
        <w:rPr>
          <w:rFonts w:ascii="Verdana" w:eastAsia="Times New Roman" w:hAnsi="Verdana" w:cs="Times New Roman"/>
          <w:color w:val="000000"/>
          <w:lang w:eastAsia="es-CO"/>
        </w:rPr>
        <w:t xml:space="preserve"> la mujer, que daba testimonio diciendo: Me dijo todo lo que he hecho.</w:t>
      </w:r>
    </w:p>
    <w:p w:rsidR="008A58D9" w:rsidRPr="008A58D9" w:rsidRDefault="008A58D9" w:rsidP="000D7C82">
      <w:pPr>
        <w:ind w:left="720"/>
        <w:rPr>
          <w:rFonts w:ascii="Verdana" w:eastAsia="Times New Roman" w:hAnsi="Verdana" w:cs="Times New Roman"/>
          <w:b/>
          <w:color w:val="0066FF"/>
          <w:u w:val="single"/>
          <w:lang w:eastAsia="es-CO"/>
        </w:rPr>
      </w:pPr>
      <w:r w:rsidRPr="008A58D9">
        <w:rPr>
          <w:rFonts w:ascii="Verdana" w:eastAsia="Times New Roman" w:hAnsi="Verdana" w:cs="Times New Roman"/>
          <w:b/>
          <w:color w:val="0066FF"/>
          <w:u w:val="single"/>
          <w:lang w:eastAsia="es-CO"/>
        </w:rPr>
        <w:t>Mateo 10:7 - 8</w:t>
      </w:r>
    </w:p>
    <w:p w:rsidR="008A58D9" w:rsidRPr="008A58D9" w:rsidRDefault="008A58D9" w:rsidP="008A58D9">
      <w:pPr>
        <w:ind w:left="720"/>
        <w:rPr>
          <w:rFonts w:ascii="Verdana" w:eastAsia="Times New Roman" w:hAnsi="Verdana" w:cs="Times New Roman"/>
          <w:color w:val="000000"/>
          <w:lang w:eastAsia="es-CO"/>
        </w:rPr>
      </w:pPr>
      <w:r w:rsidRPr="008A58D9">
        <w:rPr>
          <w:rFonts w:ascii="Verdana" w:eastAsia="Times New Roman" w:hAnsi="Verdana" w:cs="Times New Roman"/>
          <w:color w:val="000000"/>
          <w:lang w:eastAsia="es-CO"/>
        </w:rPr>
        <w:t xml:space="preserve">Y yendo, predicad, diciendo: El reino de los cielos se ha acercado. </w:t>
      </w:r>
    </w:p>
    <w:p w:rsidR="008A58D9" w:rsidRDefault="008A58D9" w:rsidP="008A58D9">
      <w:pPr>
        <w:ind w:left="720"/>
        <w:rPr>
          <w:rFonts w:ascii="Verdana" w:eastAsia="Times New Roman" w:hAnsi="Verdana" w:cs="Times New Roman"/>
          <w:color w:val="000000"/>
          <w:lang w:eastAsia="es-CO"/>
        </w:rPr>
      </w:pPr>
      <w:r w:rsidRPr="008A58D9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8A58D9">
        <w:rPr>
          <w:rFonts w:ascii="Verdana" w:eastAsia="Times New Roman" w:hAnsi="Verdana" w:cs="Times New Roman"/>
          <w:b/>
          <w:bCs/>
          <w:color w:val="000000"/>
          <w:vertAlign w:val="superscript"/>
          <w:lang w:eastAsia="es-CO"/>
        </w:rPr>
        <w:t>8</w:t>
      </w:r>
      <w:r w:rsidRPr="008A58D9">
        <w:rPr>
          <w:rFonts w:ascii="Verdana" w:eastAsia="Times New Roman" w:hAnsi="Verdana" w:cs="Times New Roman"/>
          <w:color w:val="000000"/>
          <w:lang w:eastAsia="es-CO"/>
        </w:rPr>
        <w:t xml:space="preserve"> Sanad enfermos, limpiad leprosos, resucitad muertos, echad fuera demonios; de gracia recibisteis, dad de gracia.</w:t>
      </w:r>
    </w:p>
    <w:p w:rsidR="008A58D9" w:rsidRDefault="008A58D9" w:rsidP="008A58D9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CONCLUSION:</w:t>
      </w:r>
    </w:p>
    <w:p w:rsidR="008A58D9" w:rsidRDefault="008A58D9" w:rsidP="008A58D9">
      <w:pPr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Una iglesia no puede hacer una de estas cosas y dejar de hacer las demás</w:t>
      </w:r>
      <w:r w:rsidR="005007D7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, pues estarás </w:t>
      </w:r>
      <w:proofErr w:type="spellStart"/>
      <w:r w:rsidR="005007D7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desbalanceada</w:t>
      </w:r>
      <w:proofErr w:type="spellEnd"/>
      <w:r w:rsidR="005007D7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. </w:t>
      </w:r>
    </w:p>
    <w:p w:rsidR="005007D7" w:rsidRPr="005007D7" w:rsidRDefault="005007D7" w:rsidP="005007D7">
      <w:pPr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</w:pPr>
      <w:r w:rsidRPr="005007D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CO"/>
        </w:rPr>
        <w:t>Hebreos 2</w:t>
      </w:r>
      <w:r w:rsidRPr="005007D7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 </w:t>
      </w:r>
      <w:r w:rsidRPr="005007D7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es-CO"/>
        </w:rPr>
        <w:t>1</w:t>
      </w:r>
      <w:r w:rsidRPr="005007D7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Por tanto, es necesario que con más diligencia (PRIORIDAD) atendamos a las cosas que hemos oído, no sea que nos deslicemos. </w:t>
      </w:r>
    </w:p>
    <w:p w:rsidR="00D45F17" w:rsidRPr="00D45F17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s-CO"/>
        </w:rPr>
      </w:pPr>
    </w:p>
    <w:p w:rsidR="00D45F17" w:rsidRPr="00D45F17" w:rsidRDefault="00D45F17" w:rsidP="00D45F17">
      <w:pPr>
        <w:spacing w:after="15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s-CO"/>
        </w:rPr>
      </w:pPr>
    </w:p>
    <w:p w:rsidR="00D45F17" w:rsidRDefault="00D45F17" w:rsidP="005007D7"/>
    <w:sectPr w:rsidR="00D45F17" w:rsidSect="0091488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4E84"/>
    <w:multiLevelType w:val="multilevel"/>
    <w:tmpl w:val="DE28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852B4"/>
    <w:multiLevelType w:val="hybridMultilevel"/>
    <w:tmpl w:val="32F8E5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A34102"/>
    <w:multiLevelType w:val="hybridMultilevel"/>
    <w:tmpl w:val="036A3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F17"/>
    <w:rsid w:val="000D7C82"/>
    <w:rsid w:val="00154D4D"/>
    <w:rsid w:val="005007D7"/>
    <w:rsid w:val="00594AB9"/>
    <w:rsid w:val="005E0F7C"/>
    <w:rsid w:val="008A58D9"/>
    <w:rsid w:val="00914884"/>
    <w:rsid w:val="00D4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7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C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45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D45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45F17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D45F17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D4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148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488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C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0D7C82"/>
    <w:rPr>
      <w:b/>
      <w:bCs/>
    </w:rPr>
  </w:style>
  <w:style w:type="character" w:customStyle="1" w:styleId="keywordresultextras">
    <w:name w:val="keywordresultextras"/>
    <w:basedOn w:val="Fuentedeprrafopredeter"/>
    <w:rsid w:val="000D7C82"/>
  </w:style>
  <w:style w:type="paragraph" w:styleId="Textodeglobo">
    <w:name w:val="Balloon Text"/>
    <w:basedOn w:val="Normal"/>
    <w:link w:val="TextodegloboCar"/>
    <w:uiPriority w:val="99"/>
    <w:semiHidden/>
    <w:unhideWhenUsed/>
    <w:rsid w:val="005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6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448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99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129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81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09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07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book_id=47&amp;chapter=10&amp;verse=5&amp;version=60&amp;context=ver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gateway.com/passage/?book_id=23&amp;chapter=145&amp;verse=1&amp;version=60&amp;context=ver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book_id=23&amp;chapter=69&amp;verse=30&amp;version=60&amp;context=ver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egateway.com/passage/?book_id=5&amp;chapter=26&amp;verse=19&amp;version=60&amp;context=ver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book_id=50&amp;chapter=4&amp;verse=39&amp;version=60&amp;context=ver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2</cp:revision>
  <cp:lastPrinted>2009-03-01T04:12:00Z</cp:lastPrinted>
  <dcterms:created xsi:type="dcterms:W3CDTF">2009-03-01T03:16:00Z</dcterms:created>
  <dcterms:modified xsi:type="dcterms:W3CDTF">2009-03-01T04:14:00Z</dcterms:modified>
</cp:coreProperties>
</file>